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after="120"/>
        <w:ind w:left="0"/>
        <w:rPr>
          <w:rStyle w:val="18"/>
          <w:rFonts w:ascii="Times New Roman" w:eastAsia="Batang"/>
          <w:b/>
          <w:sz w:val="28"/>
          <w:szCs w:val="24"/>
        </w:rPr>
      </w:pPr>
      <w:r>
        <w:rPr>
          <w:rStyle w:val="18"/>
          <w:rFonts w:ascii="Times New Roman" w:eastAsia="Batang"/>
          <w:b/>
          <w:sz w:val="28"/>
          <w:szCs w:val="24"/>
        </w:rPr>
        <w:t xml:space="preserve">                 Edward Church          </w:t>
      </w:r>
      <w:r>
        <w:rPr>
          <w:rStyle w:val="18"/>
          <w:rFonts w:ascii="Times New Roman" w:eastAsia="Batang"/>
          <w:b/>
          <w:i/>
          <w:sz w:val="28"/>
          <w:szCs w:val="24"/>
        </w:rPr>
        <w:t>“What is Praise?”</w:t>
      </w:r>
      <w:r>
        <w:rPr>
          <w:rStyle w:val="18"/>
          <w:rFonts w:ascii="Times New Roman" w:eastAsia="Batang"/>
          <w:b/>
          <w:sz w:val="28"/>
          <w:szCs w:val="24"/>
        </w:rPr>
        <w:t xml:space="preserve">      September 19</w:t>
      </w:r>
      <w:r>
        <w:rPr>
          <w:rStyle w:val="18"/>
          <w:b/>
          <w:sz w:val="28"/>
          <w:szCs w:val="24"/>
          <w:lang w:val="en-US"/>
        </w:rPr>
        <w:t>&amp;26</w:t>
      </w:r>
      <w:r>
        <w:rPr>
          <w:rStyle w:val="18"/>
          <w:rFonts w:ascii="Times New Roman" w:eastAsia="Batang"/>
          <w:b/>
          <w:sz w:val="28"/>
          <w:szCs w:val="24"/>
        </w:rPr>
        <w:t>, 2017</w:t>
      </w:r>
    </w:p>
    <w:p>
      <w:pPr>
        <w:pStyle w:val="7"/>
        <w:spacing w:after="0" w:line="276" w:lineRule="auto"/>
        <w:ind w:left="0"/>
        <w:jc w:val="left"/>
        <w:rPr>
          <w:rStyle w:val="18"/>
          <w:rFonts w:ascii="Times New Roman" w:eastAsia="Batang"/>
          <w:b/>
          <w:szCs w:val="24"/>
        </w:rPr>
      </w:pPr>
      <w:r>
        <w:rPr>
          <w:rStyle w:val="18"/>
          <w:rFonts w:ascii="Times New Roman" w:eastAsia="Batang"/>
          <w:b/>
          <w:szCs w:val="24"/>
        </w:rPr>
        <w:t xml:space="preserve">Our Praise should be in </w:t>
      </w:r>
      <w:r>
        <w:rPr>
          <w:rStyle w:val="18"/>
          <w:rFonts w:ascii="Times New Roman" w:eastAsia="Batang"/>
          <w:szCs w:val="24"/>
        </w:rPr>
        <w:t>Proportion</w:t>
      </w:r>
      <w:r>
        <w:rPr>
          <w:rStyle w:val="18"/>
          <w:rFonts w:ascii="Times New Roman" w:eastAsia="Batang"/>
          <w:b/>
          <w:szCs w:val="24"/>
        </w:rPr>
        <w:t xml:space="preserve"> to God's </w:t>
      </w:r>
      <w:r>
        <w:rPr>
          <w:rStyle w:val="18"/>
          <w:rFonts w:ascii="Times New Roman" w:eastAsia="Batang"/>
          <w:szCs w:val="24"/>
        </w:rPr>
        <w:t>Greatness</w:t>
      </w:r>
      <w:r>
        <w:rPr>
          <w:rStyle w:val="18"/>
          <w:rFonts w:ascii="Times New Roman" w:eastAsia="Batang"/>
          <w:b/>
          <w:szCs w:val="24"/>
        </w:rPr>
        <w:t xml:space="preserve"> – which means it has to be </w:t>
      </w:r>
      <w:r>
        <w:rPr>
          <w:rStyle w:val="18"/>
          <w:rFonts w:ascii="Times New Roman" w:eastAsia="Batang"/>
          <w:szCs w:val="24"/>
        </w:rPr>
        <w:t>Measureless</w:t>
      </w:r>
      <w:r>
        <w:rPr>
          <w:rStyle w:val="18"/>
          <w:rFonts w:ascii="Times New Roman" w:eastAsia="Batang"/>
          <w:b/>
          <w:szCs w:val="24"/>
        </w:rPr>
        <w:t xml:space="preserve">. The </w:t>
      </w:r>
    </w:p>
    <w:p>
      <w:pPr>
        <w:pStyle w:val="7"/>
        <w:spacing w:after="0" w:line="276" w:lineRule="auto"/>
        <w:ind w:left="0"/>
        <w:rPr>
          <w:rStyle w:val="18"/>
          <w:rFonts w:ascii="Times New Roman" w:eastAsia="Batang"/>
          <w:b/>
          <w:szCs w:val="24"/>
        </w:rPr>
      </w:pPr>
      <w:r>
        <w:rPr>
          <w:rStyle w:val="18"/>
          <w:rFonts w:ascii="Times New Roman" w:eastAsia="Batang"/>
          <w:b/>
          <w:szCs w:val="24"/>
        </w:rPr>
        <w:t xml:space="preserve">more we </w:t>
      </w:r>
      <w:r>
        <w:rPr>
          <w:rStyle w:val="18"/>
          <w:rFonts w:ascii="Times New Roman" w:eastAsia="Batang"/>
          <w:szCs w:val="24"/>
        </w:rPr>
        <w:t>Praise</w:t>
      </w:r>
      <w:r>
        <w:rPr>
          <w:rStyle w:val="18"/>
          <w:rFonts w:ascii="Times New Roman" w:eastAsia="Batang"/>
          <w:b/>
          <w:szCs w:val="24"/>
        </w:rPr>
        <w:t xml:space="preserve"> God the more we </w:t>
      </w:r>
      <w:r>
        <w:rPr>
          <w:rStyle w:val="18"/>
          <w:rFonts w:ascii="Times New Roman" w:eastAsia="Batang"/>
          <w:szCs w:val="24"/>
        </w:rPr>
        <w:t>Acknowledge</w:t>
      </w:r>
      <w:r>
        <w:rPr>
          <w:rStyle w:val="18"/>
          <w:rFonts w:ascii="Times New Roman" w:eastAsia="Batang"/>
          <w:b/>
          <w:szCs w:val="24"/>
        </w:rPr>
        <w:t xml:space="preserve"> His </w:t>
      </w:r>
      <w:r>
        <w:rPr>
          <w:rStyle w:val="18"/>
          <w:rFonts w:ascii="Times New Roman" w:eastAsia="Batang"/>
          <w:szCs w:val="24"/>
        </w:rPr>
        <w:t>Greatness</w:t>
      </w:r>
      <w:r>
        <w:rPr>
          <w:rStyle w:val="18"/>
          <w:rFonts w:ascii="Times New Roman" w:eastAsia="Batang"/>
          <w:b/>
          <w:szCs w:val="24"/>
        </w:rPr>
        <w:t>.</w:t>
      </w:r>
    </w:p>
    <w:p>
      <w:pPr>
        <w:pStyle w:val="7"/>
        <w:spacing w:after="120" w:line="276" w:lineRule="auto"/>
        <w:ind w:left="0"/>
        <w:rPr>
          <w:rFonts w:eastAsia="Calibri"/>
          <w:sz w:val="24"/>
          <w:szCs w:val="24"/>
        </w:rPr>
      </w:pPr>
      <w:r>
        <w:rPr>
          <w:rStyle w:val="19"/>
          <w:rFonts w:ascii="Times New Roman" w:eastAsia="Batang"/>
          <w:szCs w:val="24"/>
        </w:rPr>
        <w:t xml:space="preserve">                               Ps. 48:1,</w:t>
      </w:r>
      <w:r>
        <w:rPr>
          <w:rStyle w:val="18"/>
          <w:rFonts w:ascii="Times New Roman" w:eastAsia="Batang"/>
          <w:szCs w:val="24"/>
        </w:rPr>
        <w:t xml:space="preserve"> </w:t>
      </w:r>
      <w:r>
        <w:rPr>
          <w:rStyle w:val="18"/>
          <w:rFonts w:ascii="Times New Roman" w:eastAsia="Batang"/>
          <w:i/>
          <w:szCs w:val="24"/>
        </w:rPr>
        <w:t>Great is the Lord and greatly to be praised!</w:t>
      </w:r>
    </w:p>
    <w:p>
      <w:pPr>
        <w:pStyle w:val="8"/>
        <w:spacing w:line="276" w:lineRule="auto"/>
        <w:ind w:left="0" w:leftChars="0" w:firstLine="3922" w:firstLineChars="1400"/>
        <w:jc w:val="left"/>
        <w:rPr>
          <w:rFonts w:eastAsia="Calibri"/>
          <w:sz w:val="24"/>
          <w:szCs w:val="24"/>
        </w:rPr>
      </w:pPr>
      <w:r>
        <w:rPr>
          <w:rStyle w:val="20"/>
          <w:rFonts w:ascii="Times New Roman" w:eastAsia="Batang"/>
          <w:sz w:val="28"/>
          <w:szCs w:val="24"/>
        </w:rPr>
        <w:t>What is Praise?</w:t>
      </w:r>
      <w:r>
        <w:rPr>
          <w:rStyle w:val="20"/>
          <w:rFonts w:ascii="Times New Roman" w:eastAsia="Batang"/>
          <w:sz w:val="28"/>
          <w:szCs w:val="24"/>
        </w:rPr>
        <w:br w:type="textWrapping"/>
      </w:r>
      <w:r>
        <w:rPr>
          <w:rStyle w:val="18"/>
          <w:rFonts w:ascii="Times New Roman" w:eastAsia="Batang"/>
          <w:b/>
          <w:szCs w:val="24"/>
        </w:rPr>
        <w:t>Praise</w:t>
      </w:r>
      <w:r>
        <w:rPr>
          <w:rStyle w:val="18"/>
          <w:rFonts w:ascii="Times New Roman" w:eastAsia="Batang"/>
          <w:szCs w:val="24"/>
        </w:rPr>
        <w:t xml:space="preserve"> – </w:t>
      </w:r>
      <w:r>
        <w:rPr>
          <w:rStyle w:val="18"/>
          <w:rFonts w:ascii="Times New Roman" w:eastAsia="Batang"/>
          <w:i/>
          <w:szCs w:val="24"/>
        </w:rPr>
        <w:t>to command, applaud, express approval or admiration of, extol in words or song, magnify</w:t>
      </w:r>
      <w:r>
        <w:rPr>
          <w:rStyle w:val="18"/>
          <w:i/>
          <w:szCs w:val="24"/>
          <w:lang w:val="en-US"/>
        </w:rPr>
        <w:t xml:space="preserve">,          </w:t>
      </w:r>
      <w:r>
        <w:rPr>
          <w:rStyle w:val="18"/>
          <w:rFonts w:ascii="Times New Roman" w:eastAsia="Batang"/>
          <w:i/>
          <w:szCs w:val="24"/>
        </w:rPr>
        <w:t>glorify</w:t>
      </w:r>
      <w:r>
        <w:rPr>
          <w:rStyle w:val="18"/>
          <w:rFonts w:ascii="Times New Roman" w:eastAsia="Batang"/>
          <w:szCs w:val="24"/>
        </w:rPr>
        <w:t>. (to honor, celebrate)</w:t>
      </w:r>
    </w:p>
    <w:p>
      <w:pPr>
        <w:pStyle w:val="6"/>
        <w:numPr>
          <w:ilvl w:val="0"/>
          <w:numId w:val="1"/>
        </w:numPr>
        <w:spacing w:line="360" w:lineRule="auto"/>
        <w:ind w:left="0" w:leftChars="0"/>
        <w:jc w:val="left"/>
        <w:rPr>
          <w:rFonts w:ascii="Times New Roman"/>
          <w:sz w:val="24"/>
          <w:szCs w:val="24"/>
        </w:rPr>
      </w:pPr>
      <w:r>
        <w:rPr>
          <w:rStyle w:val="19"/>
          <w:rFonts w:ascii="Times New Roman" w:eastAsia="Batang"/>
          <w:szCs w:val="24"/>
        </w:rPr>
        <w:t xml:space="preserve">Praise is </w:t>
      </w:r>
      <w:r>
        <w:rPr>
          <w:rStyle w:val="19"/>
          <w:rFonts w:ascii="Times New Roman" w:eastAsia="Batang"/>
          <w:b w:val="0"/>
          <w:szCs w:val="24"/>
        </w:rPr>
        <w:t>Proclaiming</w:t>
      </w:r>
      <w:r>
        <w:rPr>
          <w:rStyle w:val="19"/>
          <w:rFonts w:ascii="Times New Roman" w:eastAsia="Batang"/>
          <w:szCs w:val="24"/>
        </w:rPr>
        <w:t xml:space="preserve">, </w:t>
      </w:r>
      <w:r>
        <w:rPr>
          <w:rStyle w:val="19"/>
          <w:rFonts w:ascii="Times New Roman" w:eastAsia="Batang"/>
          <w:b w:val="0"/>
          <w:szCs w:val="24"/>
        </w:rPr>
        <w:t>Declaring</w:t>
      </w:r>
      <w:r>
        <w:rPr>
          <w:rStyle w:val="19"/>
          <w:rFonts w:ascii="Times New Roman" w:eastAsia="Batang"/>
          <w:szCs w:val="24"/>
        </w:rPr>
        <w:t xml:space="preserve"> things about God!!!!!</w:t>
      </w:r>
    </w:p>
    <w:p>
      <w:pPr>
        <w:pStyle w:val="6"/>
        <w:numPr>
          <w:ilvl w:val="0"/>
          <w:numId w:val="2"/>
        </w:numPr>
        <w:tabs>
          <w:tab w:val="left" w:pos="720"/>
        </w:tabs>
        <w:spacing w:line="360" w:lineRule="auto"/>
        <w:ind w:left="420" w:leftChars="0"/>
        <w:jc w:val="left"/>
        <w:rPr>
          <w:rFonts w:ascii="Times New Roman"/>
          <w:i/>
          <w:sz w:val="24"/>
          <w:szCs w:val="24"/>
        </w:rPr>
      </w:pPr>
      <w:r>
        <w:rPr>
          <w:rStyle w:val="18"/>
          <w:rFonts w:ascii="Times New Roman" w:eastAsia="Batang"/>
          <w:szCs w:val="24"/>
        </w:rPr>
        <w:t xml:space="preserve">We </w:t>
      </w:r>
      <w:r>
        <w:rPr>
          <w:rStyle w:val="18"/>
          <w:rFonts w:ascii="Times New Roman" w:eastAsia="Batang"/>
          <w:b/>
          <w:szCs w:val="24"/>
        </w:rPr>
        <w:t>Praise</w:t>
      </w:r>
      <w:r>
        <w:rPr>
          <w:rStyle w:val="18"/>
          <w:rFonts w:ascii="Times New Roman" w:eastAsia="Batang"/>
          <w:szCs w:val="24"/>
        </w:rPr>
        <w:t xml:space="preserve"> God </w:t>
      </w:r>
      <w:r>
        <w:rPr>
          <w:rStyle w:val="18"/>
          <w:rFonts w:ascii="Times New Roman" w:eastAsia="Batang"/>
          <w:b/>
          <w:szCs w:val="24"/>
        </w:rPr>
        <w:t>Directly</w:t>
      </w:r>
      <w:r>
        <w:rPr>
          <w:rStyle w:val="18"/>
          <w:rFonts w:ascii="Times New Roman" w:eastAsia="Batang"/>
          <w:szCs w:val="24"/>
        </w:rPr>
        <w:t xml:space="preserve"> by expressing our </w:t>
      </w:r>
      <w:r>
        <w:rPr>
          <w:rStyle w:val="18"/>
          <w:rFonts w:ascii="Times New Roman" w:eastAsia="Batang"/>
          <w:b/>
          <w:szCs w:val="24"/>
        </w:rPr>
        <w:t>Admiration</w:t>
      </w:r>
      <w:r>
        <w:rPr>
          <w:rStyle w:val="18"/>
          <w:rFonts w:ascii="Times New Roman" w:eastAsia="Batang"/>
          <w:szCs w:val="24"/>
        </w:rPr>
        <w:t xml:space="preserve"> to Him, we say: </w:t>
      </w:r>
      <w:r>
        <w:rPr>
          <w:rStyle w:val="18"/>
          <w:rFonts w:ascii="Times New Roman" w:eastAsia="Batang"/>
          <w:i/>
          <w:szCs w:val="24"/>
        </w:rPr>
        <w:t>"You are…”</w:t>
      </w:r>
    </w:p>
    <w:p>
      <w:pPr>
        <w:pStyle w:val="6"/>
        <w:numPr>
          <w:ilvl w:val="0"/>
          <w:numId w:val="2"/>
        </w:numPr>
        <w:tabs>
          <w:tab w:val="left" w:pos="720"/>
        </w:tabs>
        <w:spacing w:line="360" w:lineRule="auto"/>
        <w:ind w:left="420" w:leftChars="0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szCs w:val="24"/>
        </w:rPr>
        <w:t xml:space="preserve">We </w:t>
      </w:r>
      <w:r>
        <w:rPr>
          <w:rStyle w:val="18"/>
          <w:rFonts w:ascii="Times New Roman" w:eastAsia="Batang"/>
          <w:b/>
          <w:szCs w:val="24"/>
        </w:rPr>
        <w:t>Praise</w:t>
      </w:r>
      <w:r>
        <w:rPr>
          <w:rStyle w:val="18"/>
          <w:rFonts w:ascii="Times New Roman" w:eastAsia="Batang"/>
          <w:szCs w:val="24"/>
        </w:rPr>
        <w:t xml:space="preserve"> God </w:t>
      </w:r>
      <w:r>
        <w:rPr>
          <w:rStyle w:val="18"/>
          <w:rFonts w:ascii="Times New Roman" w:eastAsia="Batang"/>
          <w:b/>
          <w:szCs w:val="24"/>
        </w:rPr>
        <w:t>Indirectly</w:t>
      </w:r>
      <w:r>
        <w:rPr>
          <w:rStyle w:val="18"/>
          <w:rFonts w:ascii="Times New Roman" w:eastAsia="Batang"/>
          <w:szCs w:val="24"/>
        </w:rPr>
        <w:t xml:space="preserve"> by </w:t>
      </w:r>
      <w:r>
        <w:rPr>
          <w:rStyle w:val="18"/>
          <w:rFonts w:ascii="Times New Roman" w:eastAsia="Batang"/>
          <w:b/>
          <w:szCs w:val="24"/>
        </w:rPr>
        <w:t>Magnifying</w:t>
      </w:r>
      <w:r>
        <w:rPr>
          <w:rStyle w:val="18"/>
          <w:rFonts w:ascii="Times New Roman" w:eastAsia="Batang"/>
          <w:szCs w:val="24"/>
        </w:rPr>
        <w:t xml:space="preserve"> Him to others (about Him).</w:t>
      </w:r>
    </w:p>
    <w:p>
      <w:pPr>
        <w:pStyle w:val="6"/>
        <w:numPr>
          <w:ilvl w:val="0"/>
          <w:numId w:val="1"/>
        </w:numPr>
        <w:spacing w:line="276" w:lineRule="auto"/>
        <w:ind w:left="0" w:leftChars="0"/>
        <w:jc w:val="left"/>
        <w:rPr>
          <w:rFonts w:ascii="Times New Roman"/>
          <w:sz w:val="24"/>
          <w:szCs w:val="24"/>
        </w:rPr>
      </w:pPr>
      <w:r>
        <w:rPr>
          <w:rStyle w:val="19"/>
          <w:rFonts w:ascii="Times New Roman" w:eastAsia="Batang"/>
          <w:szCs w:val="24"/>
        </w:rPr>
        <w:t>Praise is Based on/ Focuses both on the Character of God/ the Acts He does towards His children.</w:t>
      </w:r>
    </w:p>
    <w:p>
      <w:pPr>
        <w:pStyle w:val="6"/>
        <w:numPr>
          <w:ilvl w:val="0"/>
          <w:numId w:val="3"/>
        </w:numPr>
        <w:tabs>
          <w:tab w:val="left" w:pos="720"/>
        </w:tabs>
        <w:spacing w:line="276" w:lineRule="auto"/>
        <w:ind w:left="420" w:leftChars="0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God</w:t>
      </w:r>
      <w:r>
        <w:rPr>
          <w:rStyle w:val="18"/>
          <w:rFonts w:ascii="Times New Roman" w:eastAsia="Batang"/>
          <w:szCs w:val="24"/>
        </w:rPr>
        <w:t xml:space="preserve"> is </w:t>
      </w:r>
      <w:r>
        <w:rPr>
          <w:rStyle w:val="18"/>
          <w:rFonts w:ascii="Times New Roman" w:eastAsia="Batang"/>
          <w:b/>
          <w:szCs w:val="24"/>
        </w:rPr>
        <w:t>Worthy</w:t>
      </w:r>
      <w:r>
        <w:rPr>
          <w:rStyle w:val="18"/>
          <w:rFonts w:ascii="Times New Roman" w:eastAsia="Batang"/>
          <w:szCs w:val="24"/>
        </w:rPr>
        <w:t xml:space="preserve"> to be </w:t>
      </w:r>
      <w:r>
        <w:rPr>
          <w:rStyle w:val="18"/>
          <w:rFonts w:ascii="Times New Roman" w:eastAsia="Batang"/>
          <w:b/>
          <w:szCs w:val="24"/>
        </w:rPr>
        <w:t>Praised</w:t>
      </w:r>
      <w:r>
        <w:rPr>
          <w:rStyle w:val="18"/>
          <w:rFonts w:ascii="Times New Roman" w:eastAsia="Batang"/>
          <w:szCs w:val="24"/>
        </w:rPr>
        <w:t xml:space="preserve"> just because of </w:t>
      </w:r>
      <w:r>
        <w:rPr>
          <w:rStyle w:val="18"/>
          <w:rFonts w:ascii="Times New Roman" w:eastAsia="Batang"/>
          <w:b/>
          <w:szCs w:val="24"/>
        </w:rPr>
        <w:t>Who He is</w:t>
      </w:r>
      <w:r>
        <w:rPr>
          <w:rStyle w:val="18"/>
          <w:rFonts w:ascii="Times New Roman" w:eastAsia="Batang"/>
          <w:szCs w:val="24"/>
        </w:rPr>
        <w:t>.</w:t>
      </w:r>
    </w:p>
    <w:p>
      <w:pPr>
        <w:pStyle w:val="6"/>
        <w:numPr>
          <w:ilvl w:val="0"/>
          <w:numId w:val="1"/>
        </w:numPr>
        <w:spacing w:line="276" w:lineRule="auto"/>
        <w:ind w:left="0" w:leftChars="0"/>
        <w:jc w:val="left"/>
        <w:rPr>
          <w:rFonts w:ascii="Times New Roman"/>
          <w:sz w:val="24"/>
          <w:szCs w:val="24"/>
        </w:rPr>
      </w:pPr>
      <w:r>
        <w:rPr>
          <w:rStyle w:val="19"/>
          <w:rFonts w:ascii="Times New Roman" w:eastAsia="Batang"/>
          <w:szCs w:val="24"/>
        </w:rPr>
        <w:t>Praise is a Function of Our Will, Not Our Emotions.</w:t>
      </w:r>
    </w:p>
    <w:p>
      <w:pPr>
        <w:pStyle w:val="6"/>
        <w:numPr>
          <w:ilvl w:val="0"/>
          <w:numId w:val="4"/>
        </w:numPr>
        <w:tabs>
          <w:tab w:val="left" w:pos="720"/>
        </w:tabs>
        <w:spacing w:line="276" w:lineRule="auto"/>
        <w:ind w:left="420" w:leftChars="0"/>
        <w:jc w:val="both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szCs w:val="24"/>
        </w:rPr>
        <w:t xml:space="preserve">We must </w:t>
      </w:r>
      <w:r>
        <w:rPr>
          <w:rStyle w:val="18"/>
          <w:rFonts w:ascii="Times New Roman" w:eastAsia="Batang"/>
          <w:b/>
          <w:szCs w:val="24"/>
        </w:rPr>
        <w:t>Will</w:t>
      </w:r>
      <w:r>
        <w:rPr>
          <w:rStyle w:val="18"/>
          <w:rFonts w:ascii="Times New Roman" w:eastAsia="Batang"/>
          <w:szCs w:val="24"/>
        </w:rPr>
        <w:t xml:space="preserve"> ourselves to </w:t>
      </w:r>
      <w:r>
        <w:rPr>
          <w:rStyle w:val="18"/>
          <w:rFonts w:ascii="Times New Roman" w:eastAsia="Batang"/>
          <w:b/>
          <w:szCs w:val="24"/>
        </w:rPr>
        <w:t>Praise</w:t>
      </w:r>
      <w:r>
        <w:rPr>
          <w:rStyle w:val="18"/>
          <w:rFonts w:ascii="Times New Roman" w:eastAsia="Batang"/>
          <w:szCs w:val="24"/>
        </w:rPr>
        <w:t xml:space="preserve"> even when we don't feel like it. Should be based on God's </w:t>
      </w:r>
      <w:r>
        <w:rPr>
          <w:rStyle w:val="18"/>
          <w:rFonts w:ascii="Times New Roman"/>
          <w:szCs w:val="24"/>
          <w:lang w:val="en-US"/>
        </w:rPr>
        <w:t xml:space="preserve">            </w:t>
      </w:r>
      <w:r>
        <w:rPr>
          <w:rStyle w:val="18"/>
          <w:rFonts w:ascii="Times New Roman" w:eastAsia="Batang"/>
          <w:b/>
          <w:szCs w:val="24"/>
        </w:rPr>
        <w:t>Greatness</w:t>
      </w:r>
      <w:r>
        <w:rPr>
          <w:rStyle w:val="18"/>
          <w:rFonts w:ascii="Times New Roman" w:eastAsia="Batang"/>
          <w:szCs w:val="24"/>
        </w:rPr>
        <w:t xml:space="preserve">, </w:t>
      </w:r>
      <w:r>
        <w:rPr>
          <w:rStyle w:val="18"/>
          <w:rFonts w:ascii="Times New Roman"/>
          <w:szCs w:val="24"/>
          <w:lang w:val="en-US"/>
        </w:rPr>
        <w:t xml:space="preserve"> not</w:t>
      </w:r>
      <w:r>
        <w:rPr>
          <w:rStyle w:val="18"/>
          <w:rFonts w:ascii="Times New Roman" w:eastAsia="Batang"/>
          <w:szCs w:val="24"/>
        </w:rPr>
        <w:t xml:space="preserve"> our </w:t>
      </w:r>
      <w:r>
        <w:rPr>
          <w:rStyle w:val="18"/>
          <w:rFonts w:ascii="Times New Roman" w:eastAsia="Batang"/>
          <w:b/>
          <w:szCs w:val="24"/>
        </w:rPr>
        <w:t>Feelings</w:t>
      </w:r>
      <w:r>
        <w:rPr>
          <w:rStyle w:val="18"/>
          <w:rFonts w:ascii="Times New Roman" w:eastAsia="Batang"/>
          <w:szCs w:val="24"/>
        </w:rPr>
        <w:t>.</w:t>
      </w:r>
    </w:p>
    <w:p>
      <w:pPr>
        <w:pStyle w:val="6"/>
        <w:numPr>
          <w:ilvl w:val="0"/>
          <w:numId w:val="4"/>
        </w:numPr>
        <w:tabs>
          <w:tab w:val="left" w:pos="1440"/>
        </w:tabs>
        <w:spacing w:line="276" w:lineRule="auto"/>
        <w:ind w:left="420" w:leftChars="0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Ps. 103:1</w:t>
      </w:r>
      <w:r>
        <w:rPr>
          <w:rStyle w:val="18"/>
          <w:rFonts w:ascii="Times New Roman" w:eastAsia="Batang"/>
          <w:szCs w:val="24"/>
        </w:rPr>
        <w:t xml:space="preserve"> </w:t>
      </w:r>
      <w:r>
        <w:rPr>
          <w:rStyle w:val="18"/>
          <w:rFonts w:ascii="Times New Roman" w:eastAsia="Batang"/>
          <w:i/>
          <w:szCs w:val="24"/>
        </w:rPr>
        <w:t>"Bless the Lord, O my soul and all that is within me bless His holy name".</w:t>
      </w:r>
    </w:p>
    <w:p>
      <w:pPr>
        <w:pStyle w:val="6"/>
        <w:numPr>
          <w:ilvl w:val="0"/>
          <w:numId w:val="4"/>
        </w:numPr>
        <w:tabs>
          <w:tab w:val="left" w:pos="1440"/>
        </w:tabs>
        <w:spacing w:line="276" w:lineRule="auto"/>
        <w:ind w:left="420" w:leftChars="0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szCs w:val="24"/>
        </w:rPr>
        <w:t xml:space="preserve">David </w:t>
      </w:r>
      <w:r>
        <w:rPr>
          <w:rStyle w:val="18"/>
          <w:rFonts w:ascii="Times New Roman" w:eastAsia="Batang"/>
          <w:b/>
          <w:szCs w:val="24"/>
        </w:rPr>
        <w:t>Commanded</w:t>
      </w:r>
      <w:r>
        <w:rPr>
          <w:rStyle w:val="18"/>
          <w:rFonts w:ascii="Times New Roman" w:eastAsia="Batang"/>
          <w:szCs w:val="24"/>
        </w:rPr>
        <w:t xml:space="preserve"> his </w:t>
      </w:r>
      <w:r>
        <w:rPr>
          <w:rStyle w:val="18"/>
          <w:rFonts w:ascii="Times New Roman" w:eastAsia="Batang"/>
          <w:b/>
          <w:szCs w:val="24"/>
        </w:rPr>
        <w:t>Soul</w:t>
      </w:r>
      <w:r>
        <w:rPr>
          <w:rStyle w:val="18"/>
          <w:rFonts w:ascii="Times New Roman" w:eastAsia="Batang"/>
          <w:szCs w:val="24"/>
        </w:rPr>
        <w:t xml:space="preserve"> to </w:t>
      </w:r>
      <w:r>
        <w:rPr>
          <w:rStyle w:val="18"/>
          <w:rFonts w:ascii="Times New Roman" w:eastAsia="Batang"/>
          <w:b/>
          <w:szCs w:val="24"/>
        </w:rPr>
        <w:t>Bless</w:t>
      </w:r>
      <w:r>
        <w:rPr>
          <w:rStyle w:val="18"/>
          <w:rFonts w:ascii="Times New Roman" w:eastAsia="Batang"/>
          <w:szCs w:val="24"/>
        </w:rPr>
        <w:t xml:space="preserve"> the </w:t>
      </w:r>
      <w:r>
        <w:rPr>
          <w:rStyle w:val="18"/>
          <w:rFonts w:ascii="Times New Roman" w:eastAsia="Batang"/>
          <w:b/>
          <w:szCs w:val="24"/>
        </w:rPr>
        <w:t>Lord</w:t>
      </w:r>
      <w:r>
        <w:rPr>
          <w:rStyle w:val="18"/>
          <w:rFonts w:ascii="Times New Roman" w:eastAsia="Batang"/>
          <w:szCs w:val="24"/>
        </w:rPr>
        <w:t>.</w:t>
      </w:r>
    </w:p>
    <w:p>
      <w:pPr>
        <w:pStyle w:val="6"/>
        <w:numPr>
          <w:ilvl w:val="0"/>
          <w:numId w:val="4"/>
        </w:numPr>
        <w:tabs>
          <w:tab w:val="left" w:pos="1440"/>
        </w:tabs>
        <w:spacing w:line="276" w:lineRule="auto"/>
        <w:ind w:left="420" w:leftChars="0"/>
        <w:jc w:val="left"/>
        <w:rPr>
          <w:rFonts w:ascii="Times New Roman"/>
          <w:i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Ps. 43:5</w:t>
      </w:r>
      <w:r>
        <w:rPr>
          <w:rStyle w:val="18"/>
          <w:rFonts w:ascii="Times New Roman" w:eastAsia="Batang"/>
          <w:szCs w:val="24"/>
        </w:rPr>
        <w:t xml:space="preserve"> </w:t>
      </w:r>
      <w:r>
        <w:rPr>
          <w:rStyle w:val="18"/>
          <w:rFonts w:ascii="Times New Roman" w:eastAsia="Batang"/>
          <w:i/>
          <w:szCs w:val="24"/>
        </w:rPr>
        <w:t>"I will bless the Lord"</w:t>
      </w:r>
    </w:p>
    <w:p>
      <w:pPr>
        <w:pStyle w:val="6"/>
        <w:numPr>
          <w:ilvl w:val="0"/>
          <w:numId w:val="1"/>
        </w:numPr>
        <w:spacing w:line="276" w:lineRule="auto"/>
        <w:ind w:left="0" w:leftChars="0"/>
        <w:jc w:val="left"/>
        <w:rPr>
          <w:rFonts w:ascii="Times New Roman"/>
          <w:sz w:val="24"/>
          <w:szCs w:val="24"/>
        </w:rPr>
      </w:pPr>
      <w:r>
        <w:rPr>
          <w:rStyle w:val="19"/>
          <w:rFonts w:ascii="Times New Roman" w:eastAsia="Batang"/>
          <w:szCs w:val="24"/>
        </w:rPr>
        <w:t>When we truly Understand, Recognize the Greatness of God Praise comes Freely.</w:t>
      </w:r>
    </w:p>
    <w:p>
      <w:pPr>
        <w:pStyle w:val="6"/>
        <w:numPr>
          <w:ilvl w:val="0"/>
          <w:numId w:val="5"/>
        </w:numPr>
        <w:tabs>
          <w:tab w:val="left" w:pos="720"/>
        </w:tabs>
        <w:spacing w:line="276" w:lineRule="auto"/>
        <w:ind w:left="420" w:leftChars="0"/>
        <w:jc w:val="left"/>
        <w:rPr>
          <w:rFonts w:ascii="Times New Roman"/>
          <w:b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One way to know Him is by His names.</w:t>
      </w:r>
    </w:p>
    <w:p>
      <w:pPr>
        <w:pStyle w:val="6"/>
        <w:numPr>
          <w:ilvl w:val="0"/>
          <w:numId w:val="5"/>
        </w:numPr>
        <w:tabs>
          <w:tab w:val="left" w:pos="1440"/>
        </w:tabs>
        <w:spacing w:line="276" w:lineRule="auto"/>
        <w:ind w:left="420" w:leftChars="0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Ex 15:26</w:t>
      </w:r>
      <w:r>
        <w:rPr>
          <w:rStyle w:val="18"/>
          <w:rFonts w:ascii="Times New Roman" w:eastAsia="Batang"/>
          <w:szCs w:val="24"/>
        </w:rPr>
        <w:t xml:space="preserve"> </w:t>
      </w:r>
      <w:r>
        <w:rPr>
          <w:rStyle w:val="18"/>
          <w:rFonts w:ascii="Times New Roman" w:eastAsia="Batang"/>
          <w:i/>
          <w:szCs w:val="24"/>
        </w:rPr>
        <w:t>"Jehovah rapha"</w:t>
      </w:r>
      <w:r>
        <w:rPr>
          <w:rStyle w:val="18"/>
          <w:rFonts w:ascii="Times New Roman" w:eastAsia="Batang"/>
          <w:szCs w:val="24"/>
        </w:rPr>
        <w:t xml:space="preserve"> the Lord the </w:t>
      </w:r>
      <w:r>
        <w:rPr>
          <w:rStyle w:val="18"/>
          <w:rFonts w:ascii="Times New Roman" w:eastAsia="Batang"/>
          <w:b/>
          <w:szCs w:val="24"/>
        </w:rPr>
        <w:t>healer</w:t>
      </w:r>
    </w:p>
    <w:p>
      <w:pPr>
        <w:pStyle w:val="6"/>
        <w:numPr>
          <w:ilvl w:val="0"/>
          <w:numId w:val="5"/>
        </w:numPr>
        <w:tabs>
          <w:tab w:val="left" w:pos="1440"/>
        </w:tabs>
        <w:spacing w:line="276" w:lineRule="auto"/>
        <w:ind w:left="420" w:leftChars="0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Gen 22</w:t>
      </w:r>
      <w:r>
        <w:rPr>
          <w:rStyle w:val="18"/>
          <w:rFonts w:ascii="Times New Roman" w:eastAsia="Batang"/>
          <w:szCs w:val="24"/>
        </w:rPr>
        <w:t xml:space="preserve"> </w:t>
      </w:r>
      <w:r>
        <w:rPr>
          <w:rStyle w:val="18"/>
          <w:rFonts w:ascii="Times New Roman" w:eastAsia="Batang"/>
          <w:i/>
          <w:szCs w:val="24"/>
        </w:rPr>
        <w:t>"Jehovah jireh"</w:t>
      </w:r>
      <w:r>
        <w:rPr>
          <w:rStyle w:val="18"/>
          <w:rFonts w:ascii="Times New Roman" w:eastAsia="Batang"/>
          <w:szCs w:val="24"/>
        </w:rPr>
        <w:t xml:space="preserve"> the Lord will </w:t>
      </w:r>
      <w:r>
        <w:rPr>
          <w:rStyle w:val="18"/>
          <w:rFonts w:ascii="Times New Roman" w:eastAsia="Batang"/>
          <w:b/>
          <w:szCs w:val="24"/>
        </w:rPr>
        <w:t>provide</w:t>
      </w:r>
    </w:p>
    <w:p>
      <w:pPr>
        <w:pStyle w:val="6"/>
        <w:numPr>
          <w:ilvl w:val="0"/>
          <w:numId w:val="5"/>
        </w:numPr>
        <w:tabs>
          <w:tab w:val="left" w:pos="1440"/>
        </w:tabs>
        <w:spacing w:line="276" w:lineRule="auto"/>
        <w:ind w:left="420" w:leftChars="0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Ezek 48:35</w:t>
      </w:r>
      <w:r>
        <w:rPr>
          <w:rStyle w:val="18"/>
          <w:rFonts w:ascii="Times New Roman" w:eastAsia="Batang"/>
          <w:szCs w:val="24"/>
        </w:rPr>
        <w:t xml:space="preserve"> </w:t>
      </w:r>
      <w:r>
        <w:rPr>
          <w:rStyle w:val="18"/>
          <w:rFonts w:ascii="Times New Roman" w:eastAsia="Batang"/>
          <w:i/>
          <w:szCs w:val="24"/>
        </w:rPr>
        <w:t>"Jehovah shammah"</w:t>
      </w:r>
      <w:r>
        <w:rPr>
          <w:rStyle w:val="18"/>
          <w:rFonts w:ascii="Times New Roman" w:eastAsia="Batang"/>
          <w:szCs w:val="24"/>
        </w:rPr>
        <w:t xml:space="preserve"> the Lord is </w:t>
      </w:r>
      <w:r>
        <w:rPr>
          <w:rStyle w:val="18"/>
          <w:rFonts w:ascii="Times New Roman" w:eastAsia="Batang"/>
          <w:b/>
          <w:szCs w:val="24"/>
        </w:rPr>
        <w:t>there</w:t>
      </w:r>
    </w:p>
    <w:p>
      <w:pPr>
        <w:pStyle w:val="14"/>
        <w:spacing w:line="276" w:lineRule="auto"/>
        <w:ind w:left="0"/>
        <w:jc w:val="center"/>
        <w:rPr>
          <w:rFonts w:eastAsia="Calibri"/>
          <w:sz w:val="28"/>
          <w:szCs w:val="24"/>
        </w:rPr>
      </w:pPr>
      <w:r>
        <w:rPr>
          <w:rStyle w:val="20"/>
          <w:rFonts w:ascii="Times New Roman" w:eastAsia="Batang"/>
          <w:sz w:val="28"/>
          <w:szCs w:val="24"/>
        </w:rPr>
        <w:t>What Worship Is</w:t>
      </w:r>
    </w:p>
    <w:p>
      <w:pPr>
        <w:pStyle w:val="6"/>
        <w:numPr>
          <w:numId w:val="0"/>
        </w:numPr>
        <w:tabs>
          <w:tab w:val="left" w:pos="720"/>
        </w:tabs>
        <w:spacing w:line="276" w:lineRule="auto"/>
        <w:ind w:left="180" w:leftChars="30" w:hanging="120" w:hangingChars="50"/>
        <w:jc w:val="both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Worship</w:t>
      </w:r>
      <w:r>
        <w:rPr>
          <w:rStyle w:val="18"/>
          <w:rFonts w:ascii="Times New Roman" w:eastAsia="Batang"/>
          <w:szCs w:val="24"/>
        </w:rPr>
        <w:t xml:space="preserve"> is to adore reverently, to feel deep devoted love for, to regard with respect and with great awe </w:t>
      </w:r>
      <w:r>
        <w:rPr>
          <w:rStyle w:val="18"/>
          <w:rFonts w:ascii="Times New Roman"/>
          <w:szCs w:val="24"/>
          <w:lang w:val="en-US"/>
        </w:rPr>
        <w:t xml:space="preserve">  </w:t>
      </w:r>
      <w:r>
        <w:rPr>
          <w:rStyle w:val="18"/>
          <w:rFonts w:ascii="Times New Roman" w:eastAsia="Batang"/>
          <w:szCs w:val="24"/>
        </w:rPr>
        <w:t>and devotion.</w:t>
      </w:r>
    </w:p>
    <w:p>
      <w:pPr>
        <w:pStyle w:val="8"/>
        <w:spacing w:line="276" w:lineRule="auto"/>
        <w:ind w:left="0"/>
        <w:jc w:val="center"/>
        <w:rPr>
          <w:rFonts w:eastAsia="Calibri"/>
          <w:sz w:val="28"/>
          <w:szCs w:val="24"/>
        </w:rPr>
      </w:pPr>
      <w:r>
        <w:rPr>
          <w:rStyle w:val="19"/>
          <w:rFonts w:ascii="Times New Roman" w:eastAsia="Batang"/>
          <w:sz w:val="28"/>
          <w:szCs w:val="24"/>
        </w:rPr>
        <w:t>When We Worship We:</w:t>
      </w:r>
    </w:p>
    <w:p>
      <w:pPr>
        <w:pStyle w:val="6"/>
        <w:numPr>
          <w:ilvl w:val="0"/>
          <w:numId w:val="6"/>
        </w:numPr>
        <w:tabs>
          <w:tab w:val="left" w:pos="1080"/>
        </w:tabs>
        <w:spacing w:line="276" w:lineRule="auto"/>
        <w:jc w:val="both"/>
        <w:rPr>
          <w:rFonts w:ascii="Times New Roman"/>
          <w:sz w:val="28"/>
          <w:szCs w:val="24"/>
        </w:rPr>
      </w:pPr>
      <w:r>
        <w:rPr>
          <w:rStyle w:val="18"/>
          <w:rFonts w:ascii="Times New Roman" w:eastAsia="Batang"/>
          <w:b/>
          <w:sz w:val="28"/>
          <w:szCs w:val="24"/>
        </w:rPr>
        <w:t>Reverence</w:t>
      </w:r>
      <w:r>
        <w:rPr>
          <w:rStyle w:val="18"/>
          <w:rFonts w:ascii="Times New Roman" w:eastAsia="Batang"/>
          <w:sz w:val="28"/>
          <w:szCs w:val="24"/>
        </w:rPr>
        <w:t xml:space="preserve"> </w:t>
      </w:r>
      <w:r>
        <w:rPr>
          <w:rStyle w:val="18"/>
          <w:rFonts w:ascii="Times New Roman" w:eastAsia="Batang"/>
          <w:szCs w:val="24"/>
        </w:rPr>
        <w:t>(fear), respect, give ourselves to totally, know (we can only worship to the degree we know), trust, center of our lives, have full security in, adoration, love, is first priority.</w:t>
      </w:r>
    </w:p>
    <w:p>
      <w:pPr>
        <w:pStyle w:val="6"/>
        <w:numPr>
          <w:ilvl w:val="0"/>
          <w:numId w:val="6"/>
        </w:numPr>
        <w:tabs>
          <w:tab w:val="left" w:pos="1080"/>
        </w:tabs>
        <w:spacing w:line="276" w:lineRule="auto"/>
        <w:jc w:val="left"/>
        <w:rPr>
          <w:rFonts w:ascii="Times New Roman"/>
          <w:sz w:val="28"/>
          <w:szCs w:val="24"/>
        </w:rPr>
      </w:pPr>
      <w:r>
        <w:rPr>
          <w:rStyle w:val="18"/>
          <w:rFonts w:ascii="Times New Roman" w:eastAsia="Batang"/>
          <w:b/>
          <w:sz w:val="28"/>
          <w:szCs w:val="24"/>
        </w:rPr>
        <w:t>Worship</w:t>
      </w:r>
      <w:r>
        <w:rPr>
          <w:rStyle w:val="18"/>
          <w:rFonts w:ascii="Times New Roman" w:eastAsia="Batang"/>
          <w:sz w:val="28"/>
          <w:szCs w:val="24"/>
        </w:rPr>
        <w:t xml:space="preserve"> i</w:t>
      </w:r>
      <w:r>
        <w:rPr>
          <w:rStyle w:val="18"/>
          <w:rFonts w:ascii="Times New Roman" w:eastAsia="Batang"/>
          <w:szCs w:val="24"/>
        </w:rPr>
        <w:t>s more than songs it is our lives, and heart attitude</w:t>
      </w:r>
      <w:r>
        <w:rPr>
          <w:rStyle w:val="18"/>
          <w:rFonts w:ascii="Times New Roman" w:eastAsia="Batang"/>
          <w:sz w:val="28"/>
          <w:szCs w:val="24"/>
        </w:rPr>
        <w:t>.</w:t>
      </w:r>
    </w:p>
    <w:p>
      <w:pPr>
        <w:pStyle w:val="6"/>
        <w:numPr>
          <w:ilvl w:val="0"/>
          <w:numId w:val="6"/>
        </w:numPr>
        <w:tabs>
          <w:tab w:val="left" w:pos="1080"/>
        </w:tabs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 w:val="28"/>
          <w:szCs w:val="24"/>
        </w:rPr>
        <w:t>Words</w:t>
      </w:r>
      <w:r>
        <w:rPr>
          <w:rStyle w:val="18"/>
          <w:rFonts w:ascii="Times New Roman" w:eastAsia="Batang"/>
          <w:sz w:val="28"/>
          <w:szCs w:val="24"/>
        </w:rPr>
        <w:t xml:space="preserve"> </w:t>
      </w:r>
      <w:r>
        <w:rPr>
          <w:rStyle w:val="18"/>
          <w:rFonts w:ascii="Times New Roman" w:eastAsia="Batang"/>
          <w:szCs w:val="24"/>
        </w:rPr>
        <w:t xml:space="preserve">and </w:t>
      </w:r>
      <w:r>
        <w:rPr>
          <w:rStyle w:val="18"/>
          <w:rFonts w:ascii="Times New Roman" w:eastAsia="Batang"/>
          <w:b/>
          <w:szCs w:val="24"/>
        </w:rPr>
        <w:t>Songs</w:t>
      </w:r>
      <w:r>
        <w:rPr>
          <w:rStyle w:val="18"/>
          <w:rFonts w:ascii="Times New Roman" w:eastAsia="Batang"/>
          <w:szCs w:val="24"/>
        </w:rPr>
        <w:t xml:space="preserve"> are not needed.</w:t>
      </w:r>
    </w:p>
    <w:p>
      <w:pPr>
        <w:pStyle w:val="8"/>
        <w:spacing w:line="276" w:lineRule="auto"/>
        <w:ind w:left="0"/>
        <w:jc w:val="center"/>
        <w:rPr>
          <w:rFonts w:eastAsia="Calibri"/>
          <w:sz w:val="28"/>
          <w:szCs w:val="24"/>
        </w:rPr>
      </w:pPr>
      <w:r>
        <w:rPr>
          <w:rStyle w:val="19"/>
          <w:rFonts w:ascii="Times New Roman" w:eastAsia="Batang"/>
          <w:sz w:val="28"/>
          <w:szCs w:val="24"/>
        </w:rPr>
        <w:t>Worship Is:</w:t>
      </w:r>
    </w:p>
    <w:p>
      <w:pPr>
        <w:pStyle w:val="6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Respect</w:t>
      </w:r>
      <w:r>
        <w:rPr>
          <w:rStyle w:val="18"/>
          <w:rFonts w:ascii="Times New Roman" w:eastAsia="Batang"/>
          <w:szCs w:val="24"/>
        </w:rPr>
        <w:t xml:space="preserve"> for God the Holy One and the Great One. Ministering unto God.</w:t>
      </w:r>
    </w:p>
    <w:p>
      <w:pPr>
        <w:pStyle w:val="6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szCs w:val="24"/>
        </w:rPr>
        <w:t xml:space="preserve">A </w:t>
      </w:r>
      <w:r>
        <w:rPr>
          <w:rStyle w:val="18"/>
          <w:rFonts w:ascii="Times New Roman" w:eastAsia="Batang"/>
          <w:b/>
          <w:szCs w:val="24"/>
        </w:rPr>
        <w:t>Heart Attitude</w:t>
      </w:r>
      <w:r>
        <w:rPr>
          <w:rStyle w:val="18"/>
          <w:rFonts w:ascii="Times New Roman" w:eastAsia="Batang"/>
          <w:szCs w:val="24"/>
        </w:rPr>
        <w:t xml:space="preserve"> of </w:t>
      </w:r>
      <w:r>
        <w:rPr>
          <w:rStyle w:val="18"/>
          <w:rFonts w:ascii="Times New Roman" w:eastAsia="Batang"/>
          <w:b/>
          <w:szCs w:val="24"/>
        </w:rPr>
        <w:t>Humility</w:t>
      </w:r>
      <w:r>
        <w:rPr>
          <w:rStyle w:val="18"/>
          <w:rFonts w:ascii="Times New Roman" w:eastAsia="Batang"/>
          <w:szCs w:val="24"/>
        </w:rPr>
        <w:t>. Humbling of yourself under God – has to do with worship.</w:t>
      </w:r>
    </w:p>
    <w:p>
      <w:pPr>
        <w:pStyle w:val="6"/>
        <w:numPr>
          <w:ilvl w:val="0"/>
          <w:numId w:val="7"/>
        </w:numPr>
        <w:tabs>
          <w:tab w:val="left" w:pos="720"/>
        </w:tabs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Worship</w:t>
      </w:r>
      <w:r>
        <w:rPr>
          <w:rStyle w:val="18"/>
          <w:rFonts w:ascii="Times New Roman" w:eastAsia="Batang"/>
          <w:szCs w:val="24"/>
        </w:rPr>
        <w:t xml:space="preserve"> is not a musical activity but a function of the heart.</w:t>
      </w:r>
    </w:p>
    <w:p>
      <w:pPr>
        <w:pStyle w:val="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Times New Roman"/>
          <w:i/>
          <w:sz w:val="24"/>
          <w:szCs w:val="24"/>
        </w:rPr>
      </w:pPr>
      <w:r>
        <w:rPr>
          <w:rStyle w:val="18"/>
          <w:rFonts w:ascii="Times New Roman" w:eastAsia="Batang"/>
          <w:szCs w:val="24"/>
        </w:rPr>
        <w:t>It is an outpouring of our whole being in the presence of God, it is an out</w:t>
      </w:r>
      <w:r>
        <w:rPr>
          <w:rStyle w:val="18"/>
          <w:rFonts w:ascii="Times New Roman"/>
          <w:szCs w:val="24"/>
          <w:lang w:val="en-US"/>
        </w:rPr>
        <w:t>-</w:t>
      </w:r>
      <w:bookmarkStart w:id="0" w:name="_GoBack"/>
      <w:bookmarkEnd w:id="0"/>
      <w:r>
        <w:rPr>
          <w:rStyle w:val="18"/>
          <w:rFonts w:ascii="Times New Roman" w:eastAsia="Batang"/>
          <w:szCs w:val="24"/>
        </w:rPr>
        <w:t xml:space="preserve">flowing of our deepest </w:t>
      </w:r>
      <w:r>
        <w:rPr>
          <w:rStyle w:val="18"/>
          <w:rFonts w:ascii="Times New Roman"/>
          <w:szCs w:val="24"/>
          <w:lang w:val="en-US"/>
        </w:rPr>
        <w:t xml:space="preserve">    </w:t>
      </w:r>
      <w:r>
        <w:rPr>
          <w:rStyle w:val="18"/>
          <w:rFonts w:ascii="Times New Roman" w:eastAsia="Batang"/>
          <w:szCs w:val="24"/>
        </w:rPr>
        <w:t xml:space="preserve">love /adoration. </w:t>
      </w:r>
      <w:r>
        <w:rPr>
          <w:rStyle w:val="18"/>
          <w:rFonts w:ascii="Times New Roman" w:eastAsia="Batang"/>
          <w:b/>
          <w:szCs w:val="24"/>
        </w:rPr>
        <w:t>Luke 10:27</w:t>
      </w:r>
      <w:r>
        <w:rPr>
          <w:rStyle w:val="18"/>
          <w:rFonts w:ascii="Times New Roman" w:eastAsia="Batang"/>
          <w:szCs w:val="24"/>
        </w:rPr>
        <w:t xml:space="preserve">, </w:t>
      </w:r>
      <w:r>
        <w:rPr>
          <w:rStyle w:val="18"/>
          <w:rFonts w:ascii="Times New Roman" w:eastAsia="Batang"/>
          <w:i/>
          <w:szCs w:val="24"/>
        </w:rPr>
        <w:t>to love the Lord with all your heart</w:t>
      </w:r>
      <w:r>
        <w:rPr>
          <w:rStyle w:val="18"/>
          <w:rFonts w:ascii="Times New Roman" w:eastAsia="Batang"/>
          <w:szCs w:val="24"/>
        </w:rPr>
        <w:t xml:space="preserve">, </w:t>
      </w:r>
      <w:r>
        <w:rPr>
          <w:rStyle w:val="18"/>
          <w:rFonts w:ascii="Times New Roman" w:eastAsia="Batang"/>
          <w:b/>
          <w:szCs w:val="24"/>
        </w:rPr>
        <w:t xml:space="preserve">Matt 4:10, Lk 4:8 </w:t>
      </w:r>
      <w:r>
        <w:rPr>
          <w:rStyle w:val="18"/>
          <w:rFonts w:ascii="Times New Roman" w:eastAsia="Batang"/>
          <w:i/>
          <w:szCs w:val="24"/>
        </w:rPr>
        <w:t>to worship</w:t>
      </w:r>
      <w:r>
        <w:rPr>
          <w:rStyle w:val="18"/>
          <w:rFonts w:ascii="Times New Roman"/>
          <w:i/>
          <w:szCs w:val="24"/>
          <w:lang w:val="en-US"/>
        </w:rPr>
        <w:t xml:space="preserve">  </w:t>
      </w:r>
      <w:r>
        <w:rPr>
          <w:rStyle w:val="18"/>
          <w:rFonts w:ascii="Times New Roman" w:eastAsia="Batang"/>
          <w:i/>
          <w:szCs w:val="24"/>
        </w:rPr>
        <w:t xml:space="preserve"> Him only.</w:t>
      </w:r>
    </w:p>
    <w:p>
      <w:pPr>
        <w:pStyle w:val="6"/>
        <w:numPr>
          <w:ilvl w:val="0"/>
          <w:numId w:val="7"/>
        </w:numPr>
        <w:tabs>
          <w:tab w:val="left" w:pos="720"/>
        </w:tabs>
        <w:spacing w:line="276" w:lineRule="auto"/>
        <w:jc w:val="both"/>
        <w:rPr>
          <w:rFonts w:ascii="Times New Roman"/>
          <w:sz w:val="24"/>
          <w:szCs w:val="24"/>
        </w:rPr>
      </w:pPr>
      <w:r>
        <w:rPr>
          <w:rStyle w:val="18"/>
          <w:rFonts w:ascii="Times New Roman" w:eastAsia="Batang"/>
          <w:b/>
          <w:szCs w:val="24"/>
        </w:rPr>
        <w:t>Worship</w:t>
      </w:r>
      <w:r>
        <w:rPr>
          <w:rStyle w:val="18"/>
          <w:rFonts w:ascii="Times New Roman" w:eastAsia="Batang"/>
          <w:szCs w:val="24"/>
        </w:rPr>
        <w:t xml:space="preserve"> is birthed out of our understanding of God as He has revealed Himself to us through His </w:t>
      </w:r>
      <w:r>
        <w:rPr>
          <w:rStyle w:val="18"/>
          <w:rFonts w:ascii="Times New Roman"/>
          <w:szCs w:val="24"/>
          <w:lang w:val="en-US"/>
        </w:rPr>
        <w:t>W</w:t>
      </w:r>
      <w:r>
        <w:rPr>
          <w:rStyle w:val="18"/>
          <w:rFonts w:ascii="Times New Roman" w:eastAsia="Batang"/>
          <w:szCs w:val="24"/>
        </w:rPr>
        <w:t>ord and as we have experienced Him in our lives.</w:t>
      </w:r>
    </w:p>
    <w:sectPr>
      <w:type w:val="continuous"/>
      <w:pgSz w:w="12240" w:h="15840"/>
      <w:pgMar w:top="288" w:right="1008" w:bottom="288" w:left="1008" w:header="851" w:footer="992" w:gutter="0"/>
      <w:cols w:space="720" w:num="1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atang">
    <w:altName w:val="Malgun Gothic"/>
    <w:panose1 w:val="020B0503020000020004"/>
    <w:charset w:val="81"/>
    <w:family w:val="roman"/>
    <w:pitch w:val="default"/>
    <w:sig w:usb0="00000000" w:usb1="00000000" w:usb2="00000030" w:usb3="00000000" w:csb0="0008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1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2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3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4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5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6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7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  <w:lvl w:ilvl="8" w:tentative="0">
      <w:start w:val="0"/>
      <w:numFmt w:val="bullet"/>
      <w:lvlText w:val=""/>
      <w:lvlJc w:val="left"/>
      <w:pPr>
        <w:ind w:left="3600" w:hanging="360"/>
      </w:pPr>
      <w:rPr>
        <w:rFonts w:hint="default" w:ascii="Symbol" w:hAnsi="Symbol" w:eastAsia="Times New Roman"/>
        <w:b w:val="0"/>
        <w:color w:val="000000"/>
      </w:rPr>
    </w:lvl>
  </w:abstractNum>
  <w:abstractNum w:abstractNumId="1">
    <w:nsid w:val="00000002"/>
    <w:multiLevelType w:val="multilevel"/>
    <w:tmpl w:val="00000002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1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2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3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4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5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6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7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8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</w:abstractNum>
  <w:abstractNum w:abstractNumId="2">
    <w:nsid w:val="00000003"/>
    <w:multiLevelType w:val="multilevel"/>
    <w:tmpl w:val="00000003"/>
    <w:lvl w:ilvl="0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1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2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3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4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5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6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7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  <w:lvl w:ilvl="8" w:tentative="0">
      <w:start w:val="0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/>
        <w:b w:val="0"/>
        <w:color w:val="000000"/>
      </w:rPr>
    </w:lvl>
  </w:abstractNum>
  <w:abstractNum w:abstractNumId="3">
    <w:nsid w:val="00000004"/>
    <w:multiLevelType w:val="multilevel"/>
    <w:tmpl w:val="00000004"/>
    <w:lvl w:ilvl="0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1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2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3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4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5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6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7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  <w:lvl w:ilvl="8" w:tentative="0">
      <w:start w:val="0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  <w:b w:val="0"/>
        <w:color w:val="000000"/>
      </w:rPr>
    </w:lvl>
  </w:abstractNum>
  <w:abstractNum w:abstractNumId="4">
    <w:nsid w:val="3AC139EE"/>
    <w:multiLevelType w:val="multilevel"/>
    <w:tmpl w:val="3AC139EE"/>
    <w:lvl w:ilvl="0" w:tentative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  <w:b/>
        <w:color w:val="000000"/>
      </w:rPr>
    </w:lvl>
    <w:lvl w:ilvl="1" w:tentative="0">
      <w:start w:val="1"/>
      <w:numFmt w:val="decimal"/>
      <w:lvlText w:val="%1.%2."/>
      <w:lvlJc w:val="left"/>
      <w:pPr>
        <w:ind w:left="1800" w:hanging="360"/>
      </w:pPr>
      <w:rPr>
        <w:rFonts w:hint="default" w:ascii="Calibri" w:hAnsi="Calibri" w:eastAsia="Times New Roman"/>
      </w:rPr>
    </w:lvl>
    <w:lvl w:ilvl="2" w:tentative="0">
      <w:start w:val="1"/>
      <w:numFmt w:val="decimal"/>
      <w:lvlText w:val="%1.%2.%3."/>
      <w:lvlJc w:val="left"/>
      <w:pPr>
        <w:ind w:left="2520" w:hanging="360"/>
      </w:pPr>
      <w:rPr>
        <w:rFonts w:hint="default" w:ascii="Calibri" w:hAnsi="Calibri" w:eastAsia="Times New Roman"/>
      </w:rPr>
    </w:lvl>
    <w:lvl w:ilvl="3" w:tentative="0">
      <w:start w:val="1"/>
      <w:numFmt w:val="decimal"/>
      <w:lvlText w:val="%1.%2.%3.%4."/>
      <w:lvlJc w:val="left"/>
      <w:pPr>
        <w:ind w:left="3240" w:hanging="360"/>
      </w:pPr>
      <w:rPr>
        <w:rFonts w:hint="default" w:ascii="Calibri" w:hAnsi="Calibri" w:eastAsia="Times New Roman"/>
      </w:rPr>
    </w:lvl>
    <w:lvl w:ilvl="4" w:tentative="0">
      <w:start w:val="1"/>
      <w:numFmt w:val="decimal"/>
      <w:lvlText w:val="%1.%2.%3.%4.%5."/>
      <w:lvlJc w:val="left"/>
      <w:pPr>
        <w:ind w:left="3960" w:hanging="360"/>
      </w:pPr>
      <w:rPr>
        <w:rFonts w:hint="default" w:ascii="Calibri" w:hAnsi="Calibri" w:eastAsia="Times New Roman"/>
      </w:rPr>
    </w:lvl>
    <w:lvl w:ilvl="5" w:tentative="0">
      <w:start w:val="1"/>
      <w:numFmt w:val="decimal"/>
      <w:lvlText w:val="%1.%2.%3.%4.%5.%6."/>
      <w:lvlJc w:val="left"/>
      <w:pPr>
        <w:ind w:left="4680" w:hanging="360"/>
      </w:pPr>
      <w:rPr>
        <w:rFonts w:hint="default" w:ascii="Calibri" w:hAnsi="Calibri" w:eastAsia="Times New Roman"/>
      </w:rPr>
    </w:lvl>
    <w:lvl w:ilvl="6" w:tentative="0">
      <w:start w:val="1"/>
      <w:numFmt w:val="decimal"/>
      <w:lvlText w:val="%1.%2.%3.%4.%5.%6.%7."/>
      <w:lvlJc w:val="left"/>
      <w:pPr>
        <w:ind w:left="5400" w:hanging="360"/>
      </w:pPr>
      <w:rPr>
        <w:rFonts w:hint="default" w:ascii="Calibri" w:hAnsi="Calibri" w:eastAsia="Times New Roman"/>
      </w:rPr>
    </w:lvl>
    <w:lvl w:ilvl="7" w:tentative="0">
      <w:start w:val="1"/>
      <w:numFmt w:val="decimal"/>
      <w:lvlText w:val="%1.%2.%3.%4.%5.%6.%7.%8."/>
      <w:lvlJc w:val="left"/>
      <w:pPr>
        <w:ind w:left="6120" w:hanging="360"/>
      </w:pPr>
      <w:rPr>
        <w:rFonts w:hint="default" w:ascii="Calibri" w:hAnsi="Calibri" w:eastAsia="Times New Roman"/>
      </w:rPr>
    </w:lvl>
    <w:lvl w:ilvl="8" w:tentative="0">
      <w:start w:val="1"/>
      <w:numFmt w:val="decimal"/>
      <w:lvlText w:val="%1.%2.%3.%4.%5.%6.%7.%8.%9."/>
      <w:lvlJc w:val="left"/>
      <w:pPr>
        <w:ind w:left="6840" w:hanging="360"/>
      </w:pPr>
      <w:rPr>
        <w:rFonts w:hint="default" w:ascii="Calibri" w:hAnsi="Calibri" w:eastAsia="Times New Roman"/>
      </w:rPr>
    </w:lvl>
  </w:abstractNum>
  <w:abstractNum w:abstractNumId="5">
    <w:nsid w:val="59CAFD37"/>
    <w:multiLevelType w:val="multilevel"/>
    <w:tmpl w:val="59CAFD37"/>
    <w:lvl w:ilvl="0" w:tentative="0">
      <w:start w:val="1"/>
      <w:numFmt w:val="bullet"/>
      <w:lvlText w:val=""/>
      <w:lvlJc w:val="left"/>
      <w:pPr>
        <w:ind w:left="1800" w:hanging="360"/>
      </w:pPr>
      <w:rPr>
        <w:rFonts w:hint="default" w:ascii="Wingdings" w:hAnsi="Wingdings"/>
        <w:b/>
        <w:color w:val="000000"/>
        <w:sz w:val="36"/>
      </w:rPr>
    </w:lvl>
    <w:lvl w:ilvl="1" w:tentative="0">
      <w:start w:val="1"/>
      <w:numFmt w:val="decimal"/>
      <w:lvlText w:val="%2-"/>
      <w:lvlJc w:val="left"/>
      <w:pPr>
        <w:ind w:left="2520" w:hanging="360"/>
      </w:pPr>
      <w:rPr>
        <w:rFonts w:hint="default" w:ascii="Calibri" w:hAnsi="Calibri" w:eastAsia="Times New Roman"/>
      </w:rPr>
    </w:lvl>
    <w:lvl w:ilvl="2" w:tentative="0">
      <w:start w:val="1"/>
      <w:numFmt w:val="decimal"/>
      <w:lvlText w:val="%3-"/>
      <w:lvlJc w:val="left"/>
      <w:pPr>
        <w:ind w:left="3240" w:hanging="180"/>
      </w:pPr>
      <w:rPr>
        <w:rFonts w:hint="default" w:ascii="Calibri" w:hAnsi="Calibri" w:eastAsia="Times New Roman"/>
      </w:rPr>
    </w:lvl>
    <w:lvl w:ilvl="3" w:tentative="0">
      <w:start w:val="1"/>
      <w:numFmt w:val="decimal"/>
      <w:lvlText w:val="%4-"/>
      <w:lvlJc w:val="left"/>
      <w:pPr>
        <w:ind w:left="3960" w:hanging="360"/>
      </w:pPr>
      <w:rPr>
        <w:rFonts w:hint="default" w:ascii="Calibri" w:hAnsi="Calibri" w:eastAsia="Times New Roman"/>
      </w:rPr>
    </w:lvl>
    <w:lvl w:ilvl="4" w:tentative="0">
      <w:start w:val="1"/>
      <w:numFmt w:val="decimal"/>
      <w:lvlText w:val="%5-"/>
      <w:lvlJc w:val="left"/>
      <w:pPr>
        <w:ind w:left="4680" w:hanging="360"/>
      </w:pPr>
      <w:rPr>
        <w:rFonts w:hint="default" w:ascii="Calibri" w:hAnsi="Calibri" w:eastAsia="Times New Roman"/>
      </w:rPr>
    </w:lvl>
    <w:lvl w:ilvl="5" w:tentative="0">
      <w:start w:val="1"/>
      <w:numFmt w:val="decimal"/>
      <w:lvlText w:val="%6-"/>
      <w:lvlJc w:val="left"/>
      <w:pPr>
        <w:ind w:left="5400" w:hanging="180"/>
      </w:pPr>
      <w:rPr>
        <w:rFonts w:hint="default" w:ascii="Calibri" w:hAnsi="Calibri" w:eastAsia="Times New Roman"/>
      </w:rPr>
    </w:lvl>
    <w:lvl w:ilvl="6" w:tentative="0">
      <w:start w:val="1"/>
      <w:numFmt w:val="decimal"/>
      <w:lvlText w:val="%7-"/>
      <w:lvlJc w:val="left"/>
      <w:pPr>
        <w:ind w:left="6120" w:hanging="360"/>
      </w:pPr>
      <w:rPr>
        <w:rFonts w:hint="default" w:ascii="Calibri" w:hAnsi="Calibri" w:eastAsia="Times New Roman"/>
      </w:rPr>
    </w:lvl>
    <w:lvl w:ilvl="7" w:tentative="0">
      <w:start w:val="1"/>
      <w:numFmt w:val="decimal"/>
      <w:lvlText w:val="%8-"/>
      <w:lvlJc w:val="left"/>
      <w:pPr>
        <w:ind w:left="6840" w:hanging="360"/>
      </w:pPr>
      <w:rPr>
        <w:rFonts w:hint="default" w:ascii="Calibri" w:hAnsi="Calibri" w:eastAsia="Times New Roman"/>
      </w:rPr>
    </w:lvl>
    <w:lvl w:ilvl="8" w:tentative="0">
      <w:start w:val="1"/>
      <w:numFmt w:val="decimal"/>
      <w:lvlText w:val="%9-"/>
      <w:lvlJc w:val="left"/>
      <w:pPr>
        <w:ind w:left="7560" w:hanging="180"/>
      </w:pPr>
      <w:rPr>
        <w:rFonts w:hint="default" w:ascii="Calibri" w:hAnsi="Calibri" w:eastAsia="Times New Roman"/>
      </w:rPr>
    </w:lvl>
  </w:abstractNum>
  <w:abstractNum w:abstractNumId="6">
    <w:nsid w:val="639102B8"/>
    <w:multiLevelType w:val="multilevel"/>
    <w:tmpl w:val="639102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  <w:color w:val="000000"/>
      </w:rPr>
    </w:lvl>
    <w:lvl w:ilvl="1" w:tentative="0">
      <w:start w:val="1"/>
      <w:numFmt w:val="decimal"/>
      <w:lvlText w:val="%1.%2."/>
      <w:lvlJc w:val="left"/>
      <w:pPr>
        <w:ind w:left="1440" w:hanging="360"/>
      </w:pPr>
      <w:rPr>
        <w:rFonts w:hint="default" w:ascii="Calibri" w:hAnsi="Calibri" w:eastAsia="Times New Roman"/>
      </w:rPr>
    </w:lvl>
    <w:lvl w:ilvl="2" w:tentative="0">
      <w:start w:val="1"/>
      <w:numFmt w:val="decimal"/>
      <w:lvlText w:val="%1.%2.%3."/>
      <w:lvlJc w:val="left"/>
      <w:pPr>
        <w:ind w:left="2160" w:hanging="360"/>
      </w:pPr>
      <w:rPr>
        <w:rFonts w:hint="default" w:ascii="Calibri" w:hAnsi="Calibri" w:eastAsia="Times New Roman"/>
      </w:rPr>
    </w:lvl>
    <w:lvl w:ilvl="3" w:tentative="0">
      <w:start w:val="1"/>
      <w:numFmt w:val="decimal"/>
      <w:lvlText w:val="%1.%2.%3.%4."/>
      <w:lvlJc w:val="left"/>
      <w:pPr>
        <w:ind w:left="2880" w:hanging="360"/>
      </w:pPr>
      <w:rPr>
        <w:rFonts w:hint="default" w:ascii="Calibri" w:hAnsi="Calibri" w:eastAsia="Times New Roman"/>
      </w:rPr>
    </w:lvl>
    <w:lvl w:ilvl="4" w:tentative="0">
      <w:start w:val="1"/>
      <w:numFmt w:val="decimal"/>
      <w:lvlText w:val="%1.%2.%3.%4.%5."/>
      <w:lvlJc w:val="left"/>
      <w:pPr>
        <w:ind w:left="3600" w:hanging="360"/>
      </w:pPr>
      <w:rPr>
        <w:rFonts w:hint="default" w:ascii="Calibri" w:hAnsi="Calibri" w:eastAsia="Times New Roman"/>
      </w:rPr>
    </w:lvl>
    <w:lvl w:ilvl="5" w:tentative="0">
      <w:start w:val="1"/>
      <w:numFmt w:val="decimal"/>
      <w:lvlText w:val="%1.%2.%3.%4.%5.%6."/>
      <w:lvlJc w:val="left"/>
      <w:pPr>
        <w:ind w:left="4320" w:hanging="360"/>
      </w:pPr>
      <w:rPr>
        <w:rFonts w:hint="default" w:ascii="Calibri" w:hAnsi="Calibri" w:eastAsia="Times New Roman"/>
      </w:rPr>
    </w:lvl>
    <w:lvl w:ilvl="6" w:tentative="0">
      <w:start w:val="1"/>
      <w:numFmt w:val="decimal"/>
      <w:lvlText w:val="%1.%2.%3.%4.%5.%6.%7."/>
      <w:lvlJc w:val="left"/>
      <w:pPr>
        <w:ind w:left="5040" w:hanging="360"/>
      </w:pPr>
      <w:rPr>
        <w:rFonts w:hint="default" w:ascii="Calibri" w:hAnsi="Calibri" w:eastAsia="Times New Roman"/>
      </w:rPr>
    </w:lvl>
    <w:lvl w:ilvl="7" w:tentative="0">
      <w:start w:val="1"/>
      <w:numFmt w:val="decimal"/>
      <w:lvlText w:val="%1.%2.%3.%4.%5.%6.%7.%8."/>
      <w:lvlJc w:val="left"/>
      <w:pPr>
        <w:ind w:left="5760" w:hanging="360"/>
      </w:pPr>
      <w:rPr>
        <w:rFonts w:hint="default" w:ascii="Calibri" w:hAnsi="Calibri" w:eastAsia="Times New Roman"/>
      </w:rPr>
    </w:lvl>
    <w:lvl w:ilvl="8" w:tentative="0">
      <w:start w:val="1"/>
      <w:numFmt w:val="decimal"/>
      <w:lvlText w:val="%1.%2.%3.%4.%5.%6.%7.%8.%9."/>
      <w:lvlJc w:val="left"/>
      <w:pPr>
        <w:ind w:left="6480" w:hanging="360"/>
      </w:pPr>
      <w:rPr>
        <w:rFonts w:hint="default" w:ascii="Calibri" w:hAnsi="Calibri" w:eastAsia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87"/>
    <w:rsid w:val="00237B1A"/>
    <w:rsid w:val="00295394"/>
    <w:rsid w:val="003A6864"/>
    <w:rsid w:val="005A0AE6"/>
    <w:rsid w:val="00684C11"/>
    <w:rsid w:val="006E0170"/>
    <w:rsid w:val="00777CD4"/>
    <w:rsid w:val="007F04D5"/>
    <w:rsid w:val="00805D2F"/>
    <w:rsid w:val="0091322D"/>
    <w:rsid w:val="009248E5"/>
    <w:rsid w:val="0098245C"/>
    <w:rsid w:val="009A3BCE"/>
    <w:rsid w:val="00AB274E"/>
    <w:rsid w:val="00AD7DAA"/>
    <w:rsid w:val="00AF3BA2"/>
    <w:rsid w:val="00B21F88"/>
    <w:rsid w:val="00B503BD"/>
    <w:rsid w:val="00BC6A8B"/>
    <w:rsid w:val="00BF5505"/>
    <w:rsid w:val="00C94873"/>
    <w:rsid w:val="00CC1087"/>
    <w:rsid w:val="00D3263F"/>
    <w:rsid w:val="00D94F93"/>
    <w:rsid w:val="00E519E9"/>
    <w:rsid w:val="00F20B5C"/>
    <w:rsid w:val="00FC2588"/>
    <w:rsid w:val="5CDE2206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Batang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wordWrap w:val="0"/>
      <w:autoSpaceDE w:val="0"/>
      <w:autoSpaceDN w:val="0"/>
      <w:jc w:val="both"/>
    </w:pPr>
    <w:rPr>
      <w:rFonts w:ascii="Batang" w:hAnsi="Times New Roman" w:eastAsia="Batang" w:cs="Times New Roman"/>
      <w:kern w:val="2"/>
      <w:lang w:val="en-US" w:eastAsia="ko-KR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unhideWhenUsed/>
    <w:uiPriority w:val="99"/>
    <w:rPr>
      <w:rFonts w:ascii="Segoe UI" w:hAnsi="Segoe UI" w:cs="Segoe UI"/>
      <w:sz w:val="18"/>
      <w:szCs w:val="18"/>
    </w:rPr>
  </w:style>
  <w:style w:type="table" w:customStyle="1" w:styleId="5">
    <w:name w:val="Default Table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List Paragraph"/>
    <w:basedOn w:val="1"/>
    <w:qFormat/>
    <w:uiPriority w:val="34"/>
    <w:pPr>
      <w:ind w:left="400"/>
    </w:pPr>
  </w:style>
  <w:style w:type="paragraph" w:customStyle="1" w:styleId="7">
    <w:name w:val="ParaAttribute0"/>
    <w:uiPriority w:val="0"/>
    <w:pPr>
      <w:widowControl w:val="0"/>
      <w:wordWrap w:val="0"/>
      <w:spacing w:after="280"/>
      <w:ind w:left="144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8">
    <w:name w:val="ParaAttribute1"/>
    <w:uiPriority w:val="0"/>
    <w:pPr>
      <w:widowControl w:val="0"/>
      <w:wordWrap w:val="0"/>
      <w:ind w:left="144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9">
    <w:name w:val="ParaAttribute2"/>
    <w:uiPriority w:val="0"/>
    <w:pPr>
      <w:widowControl w:val="0"/>
      <w:wordWrap w:val="0"/>
      <w:ind w:left="1800" w:hanging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0">
    <w:name w:val="ParaAttribute3"/>
    <w:uiPriority w:val="0"/>
    <w:pPr>
      <w:widowControl w:val="0"/>
      <w:tabs>
        <w:tab w:val="left" w:pos="720"/>
      </w:tabs>
      <w:wordWrap w:val="0"/>
      <w:ind w:left="2160" w:hanging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1">
    <w:name w:val="ParaAttribute4"/>
    <w:uiPriority w:val="0"/>
    <w:pPr>
      <w:widowControl w:val="0"/>
      <w:wordWrap w:val="0"/>
      <w:ind w:left="1800" w:hanging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2">
    <w:name w:val="ParaAttribute5"/>
    <w:qFormat/>
    <w:uiPriority w:val="0"/>
    <w:pPr>
      <w:widowControl w:val="0"/>
      <w:tabs>
        <w:tab w:val="left" w:pos="720"/>
      </w:tabs>
      <w:wordWrap w:val="0"/>
      <w:ind w:left="2160" w:hanging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3">
    <w:name w:val="ParaAttribute6"/>
    <w:uiPriority w:val="0"/>
    <w:pPr>
      <w:widowControl w:val="0"/>
      <w:tabs>
        <w:tab w:val="left" w:pos="1440"/>
      </w:tabs>
      <w:wordWrap w:val="0"/>
      <w:ind w:left="2880" w:hanging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4">
    <w:name w:val="ParaAttribute7"/>
    <w:uiPriority w:val="0"/>
    <w:pPr>
      <w:widowControl w:val="0"/>
      <w:wordWrap w:val="0"/>
      <w:ind w:left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5">
    <w:name w:val="ParaAttribute8"/>
    <w:uiPriority w:val="0"/>
    <w:pPr>
      <w:widowControl w:val="0"/>
      <w:tabs>
        <w:tab w:val="left" w:pos="720"/>
      </w:tabs>
      <w:wordWrap w:val="0"/>
      <w:ind w:left="720" w:hanging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6">
    <w:name w:val="ParaAttribute9"/>
    <w:qFormat/>
    <w:uiPriority w:val="0"/>
    <w:pPr>
      <w:widowControl w:val="0"/>
      <w:tabs>
        <w:tab w:val="left" w:pos="1080"/>
      </w:tabs>
      <w:wordWrap w:val="0"/>
      <w:ind w:left="1080" w:hanging="360"/>
    </w:pPr>
    <w:rPr>
      <w:rFonts w:ascii="Times New Roman" w:hAnsi="Times New Roman" w:eastAsia="Batang" w:cs="Times New Roman"/>
      <w:lang w:val="en-US" w:eastAsia="en-US" w:bidi="ar-SA"/>
    </w:rPr>
  </w:style>
  <w:style w:type="paragraph" w:customStyle="1" w:styleId="17">
    <w:name w:val="ParaAttribute10"/>
    <w:uiPriority w:val="0"/>
    <w:pPr>
      <w:widowControl w:val="0"/>
      <w:wordWrap w:val="0"/>
      <w:spacing w:after="200"/>
    </w:pPr>
    <w:rPr>
      <w:rFonts w:ascii="Times New Roman" w:hAnsi="Times New Roman" w:eastAsia="Batang" w:cs="Times New Roman"/>
      <w:lang w:val="en-US" w:eastAsia="en-US" w:bidi="ar-SA"/>
    </w:rPr>
  </w:style>
  <w:style w:type="character" w:customStyle="1" w:styleId="18">
    <w:name w:val="CharAttribute0"/>
    <w:uiPriority w:val="0"/>
    <w:rPr>
      <w:rFonts w:ascii="Calibri" w:hAnsi="Times New Roman" w:eastAsia="Times New Roman"/>
      <w:sz w:val="24"/>
    </w:rPr>
  </w:style>
  <w:style w:type="character" w:customStyle="1" w:styleId="19">
    <w:name w:val="CharAttribute1"/>
    <w:uiPriority w:val="0"/>
    <w:rPr>
      <w:rFonts w:ascii="Calibri" w:hAnsi="Times New Roman" w:eastAsia="Times New Roman"/>
      <w:b/>
      <w:sz w:val="24"/>
    </w:rPr>
  </w:style>
  <w:style w:type="character" w:customStyle="1" w:styleId="20">
    <w:name w:val="CharAttribute2"/>
    <w:uiPriority w:val="0"/>
    <w:rPr>
      <w:rFonts w:ascii="Calibri" w:hAnsi="Times New Roman" w:eastAsia="Times New Roman"/>
      <w:b/>
      <w:sz w:val="36"/>
    </w:rPr>
  </w:style>
  <w:style w:type="character" w:customStyle="1" w:styleId="21">
    <w:name w:val="CharAttribute3"/>
    <w:uiPriority w:val="0"/>
    <w:rPr>
      <w:rFonts w:ascii="Calibri" w:hAnsi="Times New Roman" w:eastAsia="Times New Roman"/>
      <w:b/>
      <w:sz w:val="24"/>
    </w:rPr>
  </w:style>
  <w:style w:type="character" w:customStyle="1" w:styleId="22">
    <w:name w:val="CharAttribute4"/>
    <w:uiPriority w:val="0"/>
    <w:rPr>
      <w:rFonts w:ascii="Symbol" w:hAnsi="Times New Roman" w:eastAsia="Times New Roman"/>
    </w:rPr>
  </w:style>
  <w:style w:type="character" w:customStyle="1" w:styleId="23">
    <w:name w:val="CharAttribute5"/>
    <w:uiPriority w:val="0"/>
    <w:rPr>
      <w:rFonts w:ascii="Symbol" w:hAnsi="Times New Roman" w:eastAsia="Times New Roman"/>
    </w:rPr>
  </w:style>
  <w:style w:type="character" w:customStyle="1" w:styleId="24">
    <w:name w:val="CharAttribute6"/>
    <w:uiPriority w:val="0"/>
    <w:rPr>
      <w:rFonts w:ascii="Courier New" w:hAnsi="Times New Roman" w:eastAsia="Times New Roman"/>
    </w:rPr>
  </w:style>
  <w:style w:type="character" w:customStyle="1" w:styleId="25">
    <w:name w:val="CharAttribute7"/>
    <w:uiPriority w:val="0"/>
    <w:rPr>
      <w:rFonts w:ascii="Courier New" w:hAnsi="Times New Roman" w:eastAsia="Times New Roman"/>
    </w:rPr>
  </w:style>
  <w:style w:type="character" w:customStyle="1" w:styleId="26">
    <w:name w:val="Balloon Text Char"/>
    <w:basedOn w:val="3"/>
    <w:link w:val="2"/>
    <w:semiHidden/>
    <w:uiPriority w:val="99"/>
    <w:rPr>
      <w:rFonts w:ascii="Segoe UI" w:hAnsi="Segoe UI" w:cs="Segoe UI"/>
      <w:kern w:val="2"/>
      <w:sz w:val="18"/>
      <w:szCs w:val="18"/>
      <w:lang w:eastAsia="ko-K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INFRAWARE, Inc.</Company>
  <Pages>1</Pages>
  <Words>434</Words>
  <Characters>1999</Characters>
  <Lines>16</Lines>
  <Paragraphs>4</Paragraphs>
  <TotalTime>0</TotalTime>
  <ScaleCrop>false</ScaleCrop>
  <LinksUpToDate>false</LinksUpToDate>
  <CharactersWithSpaces>2429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2017-09-19T18:03:00Z</dcterms:created>
  <dc:creator>User</dc:creator>
  <cp:lastModifiedBy>Edward Edwards</cp:lastModifiedBy>
  <cp:lastPrinted>2017-09-20T00:58:00Z</cp:lastPrinted>
  <dcterms:modified xsi:type="dcterms:W3CDTF">2017-09-27T01:32:21Z</dcterms:modified>
  <dc:title>docx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