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CE4" w:rsidRPr="00B95FB0" w:rsidRDefault="00DD6CE4" w:rsidP="00DD6CE4">
      <w:pPr>
        <w:ind w:left="360"/>
        <w:rPr>
          <w:rFonts w:ascii="Verdana" w:hAnsi="Verdana"/>
          <w:b/>
          <w:bCs/>
          <w:kern w:val="36"/>
          <w:sz w:val="28"/>
          <w:szCs w:val="31"/>
        </w:rPr>
      </w:pPr>
      <w:r w:rsidRPr="00B95FB0">
        <w:rPr>
          <w:b/>
          <w:bCs/>
          <w:szCs w:val="28"/>
        </w:rPr>
        <w:t>Edward Christian Church</w:t>
      </w:r>
      <w:r>
        <w:rPr>
          <w:b/>
          <w:bCs/>
          <w:sz w:val="28"/>
          <w:szCs w:val="28"/>
        </w:rPr>
        <w:t>-</w:t>
      </w:r>
      <w:proofErr w:type="gramStart"/>
      <w:r>
        <w:rPr>
          <w:b/>
          <w:bCs/>
          <w:sz w:val="28"/>
          <w:szCs w:val="28"/>
        </w:rPr>
        <w:t xml:space="preserve">  </w:t>
      </w:r>
      <w:r w:rsidRPr="00B95FB0">
        <w:rPr>
          <w:b/>
          <w:bCs/>
          <w:sz w:val="28"/>
          <w:szCs w:val="28"/>
        </w:rPr>
        <w:t xml:space="preserve"> “</w:t>
      </w:r>
      <w:proofErr w:type="gramEnd"/>
      <w:r w:rsidRPr="00B95FB0">
        <w:rPr>
          <w:b/>
          <w:bCs/>
          <w:i/>
          <w:sz w:val="28"/>
          <w:szCs w:val="28"/>
        </w:rPr>
        <w:t>God: Who is He?”</w:t>
      </w:r>
      <w:r w:rsidRPr="00B95FB0">
        <w:rPr>
          <w:b/>
          <w:bCs/>
          <w:sz w:val="28"/>
          <w:szCs w:val="28"/>
        </w:rPr>
        <w:t xml:space="preserve">   -</w:t>
      </w:r>
      <w:r>
        <w:rPr>
          <w:b/>
          <w:bCs/>
          <w:szCs w:val="28"/>
        </w:rPr>
        <w:t>pt</w:t>
      </w:r>
      <w:r>
        <w:rPr>
          <w:b/>
          <w:bCs/>
          <w:sz w:val="28"/>
          <w:szCs w:val="28"/>
        </w:rPr>
        <w:t>7</w:t>
      </w:r>
      <w:proofErr w:type="gramStart"/>
      <w:r>
        <w:rPr>
          <w:b/>
          <w:bCs/>
          <w:sz w:val="28"/>
          <w:szCs w:val="28"/>
        </w:rPr>
        <w:t>a</w:t>
      </w:r>
      <w:r w:rsidRPr="00B95FB0">
        <w:rPr>
          <w:b/>
          <w:bCs/>
          <w:sz w:val="28"/>
          <w:szCs w:val="28"/>
        </w:rPr>
        <w:t xml:space="preserve">  </w:t>
      </w:r>
      <w:r>
        <w:rPr>
          <w:b/>
          <w:bCs/>
          <w:szCs w:val="28"/>
        </w:rPr>
        <w:t>Jan</w:t>
      </w:r>
      <w:proofErr w:type="gramEnd"/>
      <w:r>
        <w:rPr>
          <w:b/>
          <w:bCs/>
          <w:szCs w:val="28"/>
        </w:rPr>
        <w:t xml:space="preserve"> 10, 2017</w:t>
      </w:r>
    </w:p>
    <w:p w:rsidR="00DD6CE4" w:rsidRDefault="00DD6CE4" w:rsidP="007A22A6">
      <w:pPr>
        <w:jc w:val="center"/>
        <w:outlineLvl w:val="0"/>
        <w:rPr>
          <w:b/>
          <w:bCs/>
          <w:kern w:val="36"/>
          <w:sz w:val="28"/>
          <w:szCs w:val="48"/>
        </w:rPr>
      </w:pPr>
      <w:r w:rsidRPr="007A22A6">
        <w:rPr>
          <w:b/>
          <w:bCs/>
          <w:kern w:val="36"/>
          <w:sz w:val="28"/>
          <w:szCs w:val="48"/>
        </w:rPr>
        <w:t>Causes of Confusion About God</w:t>
      </w:r>
    </w:p>
    <w:p w:rsidR="001631C9" w:rsidRPr="00B95FB0" w:rsidRDefault="001631C9" w:rsidP="001631C9">
      <w:r w:rsidRPr="00B95FB0">
        <w:rPr>
          <w:i/>
          <w:iCs/>
        </w:rPr>
        <w:t xml:space="preserve">"Without </w:t>
      </w:r>
      <w:proofErr w:type="gramStart"/>
      <w:r w:rsidRPr="00B95FB0">
        <w:rPr>
          <w:i/>
          <w:iCs/>
        </w:rPr>
        <w:t>faith</w:t>
      </w:r>
      <w:proofErr w:type="gramEnd"/>
      <w:r w:rsidRPr="00B95FB0">
        <w:rPr>
          <w:i/>
          <w:iCs/>
        </w:rPr>
        <w:t xml:space="preserve"> it is impossible to please God, because anyone who comes to him must believe that he exists and that he rewards those who earnestly seek him"</w:t>
      </w:r>
      <w:r w:rsidRPr="00B95FB0">
        <w:t xml:space="preserve"> -</w:t>
      </w:r>
      <w:proofErr w:type="spellStart"/>
      <w:r w:rsidRPr="00B95FB0">
        <w:rPr>
          <w:b/>
        </w:rPr>
        <w:t>Heb</w:t>
      </w:r>
      <w:proofErr w:type="spellEnd"/>
      <w:r w:rsidRPr="00B95FB0">
        <w:rPr>
          <w:b/>
        </w:rPr>
        <w:t xml:space="preserve"> 11:6</w:t>
      </w:r>
    </w:p>
    <w:p w:rsidR="00DD6CE4" w:rsidRPr="007F0FFF" w:rsidRDefault="00DD6CE4" w:rsidP="007A22A6">
      <w:pPr>
        <w:jc w:val="center"/>
        <w:outlineLvl w:val="1"/>
        <w:rPr>
          <w:b/>
          <w:bCs/>
          <w:sz w:val="28"/>
          <w:szCs w:val="36"/>
        </w:rPr>
      </w:pPr>
      <w:r w:rsidRPr="007F0FFF">
        <w:rPr>
          <w:b/>
          <w:bCs/>
          <w:sz w:val="28"/>
          <w:szCs w:val="36"/>
        </w:rPr>
        <w:t>Seven Major World Views about God</w:t>
      </w:r>
    </w:p>
    <w:p w:rsidR="00DD6CE4" w:rsidRPr="00FF3D99" w:rsidRDefault="00DD6CE4" w:rsidP="007A22A6">
      <w:r w:rsidRPr="00FF3D99">
        <w:t xml:space="preserve">An </w:t>
      </w:r>
      <w:r w:rsidRPr="006C161D">
        <w:rPr>
          <w:b/>
        </w:rPr>
        <w:t>atheist</w:t>
      </w:r>
      <w:r w:rsidRPr="00FF3D99">
        <w:t xml:space="preserve"> does </w:t>
      </w:r>
      <w:r w:rsidRPr="006C161D">
        <w:rPr>
          <w:b/>
        </w:rPr>
        <w:t>not find</w:t>
      </w:r>
      <w:r w:rsidRPr="00FF3D99">
        <w:t xml:space="preserve"> G</w:t>
      </w:r>
      <w:r w:rsidR="006C161D">
        <w:t xml:space="preserve">od for reason </w:t>
      </w:r>
      <w:r w:rsidRPr="00FF3D99">
        <w:t xml:space="preserve">a </w:t>
      </w:r>
      <w:r w:rsidRPr="006C161D">
        <w:rPr>
          <w:b/>
        </w:rPr>
        <w:t>thief</w:t>
      </w:r>
      <w:r w:rsidRPr="00FF3D99">
        <w:t xml:space="preserve"> does not </w:t>
      </w:r>
      <w:r w:rsidRPr="006C161D">
        <w:rPr>
          <w:b/>
        </w:rPr>
        <w:t>find</w:t>
      </w:r>
      <w:r w:rsidRPr="00FF3D99">
        <w:t xml:space="preserve"> a police</w:t>
      </w:r>
      <w:r w:rsidR="006C161D">
        <w:t xml:space="preserve">man. He is </w:t>
      </w:r>
      <w:r w:rsidR="006C161D" w:rsidRPr="006C161D">
        <w:rPr>
          <w:b/>
        </w:rPr>
        <w:t>not</w:t>
      </w:r>
      <w:r w:rsidR="006C161D">
        <w:t xml:space="preserve"> looking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0"/>
        <w:gridCol w:w="2622"/>
        <w:gridCol w:w="1949"/>
        <w:gridCol w:w="3419"/>
      </w:tblGrid>
      <w:tr w:rsidR="009050AA" w:rsidRPr="00FF3D99" w:rsidTr="0060474B">
        <w:trPr>
          <w:tblCellSpacing w:w="15" w:type="dxa"/>
        </w:trPr>
        <w:tc>
          <w:tcPr>
            <w:tcW w:w="0" w:type="auto"/>
            <w:vAlign w:val="center"/>
            <w:hideMark/>
          </w:tcPr>
          <w:p w:rsidR="00DD6CE4" w:rsidRPr="00FF3D99" w:rsidRDefault="007A22A6" w:rsidP="007A22A6">
            <w:pPr>
              <w:rPr>
                <w:b/>
                <w:bCs/>
              </w:rPr>
            </w:pPr>
            <w:r>
              <w:rPr>
                <w:b/>
                <w:bCs/>
              </w:rPr>
              <w:t>World v</w:t>
            </w:r>
            <w:r w:rsidR="00DD6CE4" w:rsidRPr="00FF3D99">
              <w:rPr>
                <w:b/>
                <w:bCs/>
              </w:rPr>
              <w:t>iew</w:t>
            </w:r>
          </w:p>
        </w:tc>
        <w:tc>
          <w:tcPr>
            <w:tcW w:w="0" w:type="auto"/>
            <w:vAlign w:val="center"/>
            <w:hideMark/>
          </w:tcPr>
          <w:p w:rsidR="00DD6CE4" w:rsidRPr="00FF3D99" w:rsidRDefault="00DD6CE4" w:rsidP="0060474B">
            <w:pPr>
              <w:jc w:val="center"/>
              <w:rPr>
                <w:b/>
                <w:bCs/>
              </w:rPr>
            </w:pPr>
            <w:r w:rsidRPr="00FF3D99">
              <w:rPr>
                <w:b/>
                <w:bCs/>
              </w:rPr>
              <w:t>Belief</w:t>
            </w:r>
          </w:p>
        </w:tc>
        <w:tc>
          <w:tcPr>
            <w:tcW w:w="0" w:type="auto"/>
            <w:vAlign w:val="center"/>
            <w:hideMark/>
          </w:tcPr>
          <w:p w:rsidR="00DD6CE4" w:rsidRPr="00FF3D99" w:rsidRDefault="00DD6CE4" w:rsidP="0060474B">
            <w:pPr>
              <w:jc w:val="center"/>
              <w:rPr>
                <w:b/>
                <w:bCs/>
              </w:rPr>
            </w:pPr>
            <w:r w:rsidRPr="00FF3D99">
              <w:rPr>
                <w:b/>
                <w:bCs/>
              </w:rPr>
              <w:t>Advocates</w:t>
            </w:r>
          </w:p>
        </w:tc>
        <w:tc>
          <w:tcPr>
            <w:tcW w:w="0" w:type="auto"/>
            <w:vAlign w:val="center"/>
            <w:hideMark/>
          </w:tcPr>
          <w:p w:rsidR="00DD6CE4" w:rsidRPr="00FF3D99" w:rsidRDefault="00DD6CE4" w:rsidP="0060474B">
            <w:pPr>
              <w:jc w:val="center"/>
              <w:rPr>
                <w:b/>
                <w:bCs/>
              </w:rPr>
            </w:pPr>
            <w:r w:rsidRPr="00FF3D99">
              <w:rPr>
                <w:b/>
                <w:bCs/>
              </w:rPr>
              <w:t>They say:</w:t>
            </w:r>
          </w:p>
        </w:tc>
      </w:tr>
      <w:tr w:rsidR="009050AA" w:rsidRPr="00FF3D99" w:rsidTr="0060474B">
        <w:trPr>
          <w:tblCellSpacing w:w="15" w:type="dxa"/>
        </w:trPr>
        <w:tc>
          <w:tcPr>
            <w:tcW w:w="0" w:type="auto"/>
            <w:vAlign w:val="center"/>
            <w:hideMark/>
          </w:tcPr>
          <w:p w:rsidR="00DD6CE4" w:rsidRPr="00EC1948" w:rsidRDefault="00DD6CE4" w:rsidP="0060474B">
            <w:pPr>
              <w:rPr>
                <w:b/>
              </w:rPr>
            </w:pPr>
            <w:r w:rsidRPr="00EC1948">
              <w:rPr>
                <w:b/>
                <w:i/>
                <w:iCs/>
              </w:rPr>
              <w:t>Agnosticism</w:t>
            </w:r>
          </w:p>
        </w:tc>
        <w:tc>
          <w:tcPr>
            <w:tcW w:w="0" w:type="auto"/>
            <w:vAlign w:val="center"/>
            <w:hideMark/>
          </w:tcPr>
          <w:p w:rsidR="00DD6CE4" w:rsidRPr="00FF3D99" w:rsidRDefault="00DD6CE4" w:rsidP="0060474B">
            <w:r w:rsidRPr="00FF3D99">
              <w:t xml:space="preserve">It is </w:t>
            </w:r>
            <w:r w:rsidRPr="007A22A6">
              <w:rPr>
                <w:b/>
              </w:rPr>
              <w:t>not</w:t>
            </w:r>
            <w:r w:rsidRPr="00FF3D99">
              <w:t xml:space="preserve"> </w:t>
            </w:r>
            <w:r w:rsidRPr="007A22A6">
              <w:rPr>
                <w:b/>
              </w:rPr>
              <w:t>possible</w:t>
            </w:r>
            <w:r w:rsidRPr="00FF3D99">
              <w:t xml:space="preserve"> to </w:t>
            </w:r>
            <w:r w:rsidRPr="007A22A6">
              <w:rPr>
                <w:b/>
              </w:rPr>
              <w:t>know</w:t>
            </w:r>
            <w:r w:rsidRPr="00FF3D99">
              <w:t xml:space="preserve"> if God </w:t>
            </w:r>
            <w:r w:rsidRPr="007A22A6">
              <w:rPr>
                <w:b/>
              </w:rPr>
              <w:t>exists</w:t>
            </w:r>
          </w:p>
        </w:tc>
        <w:tc>
          <w:tcPr>
            <w:tcW w:w="0" w:type="auto"/>
            <w:vAlign w:val="center"/>
            <w:hideMark/>
          </w:tcPr>
          <w:p w:rsidR="00DD6CE4" w:rsidRPr="007279B6" w:rsidRDefault="007279B6" w:rsidP="0060474B">
            <w:r>
              <w:rPr>
                <w:szCs w:val="20"/>
              </w:rPr>
              <w:t xml:space="preserve">French </w:t>
            </w:r>
            <w:proofErr w:type="spellStart"/>
            <w:r w:rsidR="004419D4">
              <w:rPr>
                <w:szCs w:val="20"/>
              </w:rPr>
              <w:t>P</w:t>
            </w:r>
            <w:r>
              <w:rPr>
                <w:szCs w:val="20"/>
              </w:rPr>
              <w:t>hiloso.</w:t>
            </w:r>
            <w:r w:rsidR="003E5344" w:rsidRPr="007279B6">
              <w:rPr>
                <w:szCs w:val="20"/>
              </w:rPr>
              <w:t>Voltaire</w:t>
            </w:r>
            <w:proofErr w:type="spellEnd"/>
          </w:p>
        </w:tc>
        <w:tc>
          <w:tcPr>
            <w:tcW w:w="0" w:type="auto"/>
            <w:vAlign w:val="center"/>
            <w:hideMark/>
          </w:tcPr>
          <w:p w:rsidR="00DD6CE4" w:rsidRPr="007A22A6" w:rsidRDefault="00DD6CE4" w:rsidP="0060474B">
            <w:pPr>
              <w:rPr>
                <w:i/>
              </w:rPr>
            </w:pPr>
            <w:r w:rsidRPr="007A22A6">
              <w:rPr>
                <w:i/>
              </w:rPr>
              <w:t xml:space="preserve">"I do not know </w:t>
            </w:r>
            <w:r w:rsidRPr="007A22A6">
              <w:rPr>
                <w:b/>
                <w:i/>
              </w:rPr>
              <w:t>if there is</w:t>
            </w:r>
            <w:r w:rsidRPr="007A22A6">
              <w:rPr>
                <w:i/>
              </w:rPr>
              <w:t xml:space="preserve"> a God."</w:t>
            </w:r>
          </w:p>
        </w:tc>
      </w:tr>
      <w:tr w:rsidR="009050AA" w:rsidRPr="00FF3D99" w:rsidTr="0060474B">
        <w:trPr>
          <w:tblCellSpacing w:w="15" w:type="dxa"/>
        </w:trPr>
        <w:tc>
          <w:tcPr>
            <w:tcW w:w="0" w:type="auto"/>
            <w:vAlign w:val="center"/>
            <w:hideMark/>
          </w:tcPr>
          <w:p w:rsidR="00DD6CE4" w:rsidRPr="00EC1948" w:rsidRDefault="00DD6CE4" w:rsidP="0060474B">
            <w:pPr>
              <w:rPr>
                <w:b/>
              </w:rPr>
            </w:pPr>
            <w:r w:rsidRPr="00EC1948">
              <w:rPr>
                <w:b/>
                <w:i/>
                <w:iCs/>
              </w:rPr>
              <w:t>Atheism</w:t>
            </w:r>
          </w:p>
        </w:tc>
        <w:tc>
          <w:tcPr>
            <w:tcW w:w="0" w:type="auto"/>
            <w:vAlign w:val="center"/>
            <w:hideMark/>
          </w:tcPr>
          <w:p w:rsidR="00DD6CE4" w:rsidRPr="00FF3D99" w:rsidRDefault="00DD6CE4" w:rsidP="0060474B">
            <w:r w:rsidRPr="00FF3D99">
              <w:t xml:space="preserve">There is </w:t>
            </w:r>
            <w:r w:rsidRPr="007A22A6">
              <w:rPr>
                <w:b/>
              </w:rPr>
              <w:t>no need</w:t>
            </w:r>
            <w:r w:rsidRPr="00FF3D99">
              <w:t xml:space="preserve"> for a </w:t>
            </w:r>
            <w:r w:rsidRPr="007A22A6">
              <w:rPr>
                <w:b/>
              </w:rPr>
              <w:t>universal</w:t>
            </w:r>
            <w:r w:rsidR="007A22A6">
              <w:t xml:space="preserve"> /</w:t>
            </w:r>
            <w:r w:rsidRPr="007A22A6">
              <w:rPr>
                <w:b/>
              </w:rPr>
              <w:t>personal</w:t>
            </w:r>
            <w:r w:rsidRPr="00FF3D99">
              <w:t xml:space="preserve"> God.</w:t>
            </w:r>
          </w:p>
        </w:tc>
        <w:tc>
          <w:tcPr>
            <w:tcW w:w="0" w:type="auto"/>
            <w:vAlign w:val="center"/>
            <w:hideMark/>
          </w:tcPr>
          <w:p w:rsidR="00DD6CE4" w:rsidRPr="00FF3D99" w:rsidRDefault="007A22A6" w:rsidP="0060474B">
            <w:r>
              <w:t>Madalyn O'Hare</w:t>
            </w:r>
          </w:p>
        </w:tc>
        <w:tc>
          <w:tcPr>
            <w:tcW w:w="0" w:type="auto"/>
            <w:vAlign w:val="center"/>
            <w:hideMark/>
          </w:tcPr>
          <w:p w:rsidR="00DD6CE4" w:rsidRPr="007A22A6" w:rsidRDefault="00DD6CE4" w:rsidP="0060474B">
            <w:pPr>
              <w:rPr>
                <w:i/>
              </w:rPr>
            </w:pPr>
            <w:r w:rsidRPr="007A22A6">
              <w:rPr>
                <w:i/>
              </w:rPr>
              <w:t xml:space="preserve">"I know </w:t>
            </w:r>
            <w:r w:rsidRPr="007A22A6">
              <w:rPr>
                <w:b/>
                <w:i/>
              </w:rPr>
              <w:t>there is no</w:t>
            </w:r>
            <w:r w:rsidRPr="007A22A6">
              <w:rPr>
                <w:i/>
              </w:rPr>
              <w:t xml:space="preserve"> God."</w:t>
            </w:r>
          </w:p>
        </w:tc>
      </w:tr>
      <w:tr w:rsidR="009050AA" w:rsidRPr="00FF3D99" w:rsidTr="0060474B">
        <w:trPr>
          <w:tblCellSpacing w:w="15" w:type="dxa"/>
        </w:trPr>
        <w:tc>
          <w:tcPr>
            <w:tcW w:w="0" w:type="auto"/>
            <w:vAlign w:val="center"/>
            <w:hideMark/>
          </w:tcPr>
          <w:p w:rsidR="00DD6CE4" w:rsidRPr="00EC1948" w:rsidRDefault="00DD6CE4" w:rsidP="0060474B">
            <w:pPr>
              <w:rPr>
                <w:b/>
              </w:rPr>
            </w:pPr>
            <w:r w:rsidRPr="00EC1948">
              <w:rPr>
                <w:b/>
                <w:i/>
                <w:iCs/>
              </w:rPr>
              <w:t>Deism</w:t>
            </w:r>
          </w:p>
        </w:tc>
        <w:tc>
          <w:tcPr>
            <w:tcW w:w="0" w:type="auto"/>
            <w:vAlign w:val="center"/>
            <w:hideMark/>
          </w:tcPr>
          <w:p w:rsidR="00DD6CE4" w:rsidRPr="00FF3D99" w:rsidRDefault="00DD6CE4" w:rsidP="0060474B">
            <w:r w:rsidRPr="00FF3D99">
              <w:t xml:space="preserve">God </w:t>
            </w:r>
            <w:r w:rsidRPr="00EC1948">
              <w:rPr>
                <w:b/>
              </w:rPr>
              <w:t>set</w:t>
            </w:r>
            <w:r w:rsidRPr="00FF3D99">
              <w:t xml:space="preserve"> the </w:t>
            </w:r>
            <w:r w:rsidRPr="00EC1948">
              <w:rPr>
                <w:b/>
              </w:rPr>
              <w:t>universe</w:t>
            </w:r>
            <w:r w:rsidRPr="00FF3D99">
              <w:t xml:space="preserve"> in </w:t>
            </w:r>
            <w:r w:rsidRPr="00EC1948">
              <w:rPr>
                <w:b/>
              </w:rPr>
              <w:t>motion</w:t>
            </w:r>
            <w:r w:rsidR="00EC1948">
              <w:t xml:space="preserve">/ </w:t>
            </w:r>
            <w:r w:rsidRPr="00EC1948">
              <w:rPr>
                <w:b/>
              </w:rPr>
              <w:t>left</w:t>
            </w:r>
            <w:r w:rsidRPr="00FF3D99">
              <w:t xml:space="preserve"> it to its own results. God </w:t>
            </w:r>
            <w:r w:rsidRPr="00EC1948">
              <w:rPr>
                <w:b/>
              </w:rPr>
              <w:t>no longer</w:t>
            </w:r>
            <w:r w:rsidRPr="00FF3D99">
              <w:t xml:space="preserve"> </w:t>
            </w:r>
            <w:r w:rsidRPr="00EC1948">
              <w:rPr>
                <w:b/>
              </w:rPr>
              <w:t>interacts</w:t>
            </w:r>
            <w:r w:rsidRPr="00FF3D99">
              <w:t xml:space="preserve"> with man.</w:t>
            </w:r>
          </w:p>
        </w:tc>
        <w:tc>
          <w:tcPr>
            <w:tcW w:w="0" w:type="auto"/>
            <w:vAlign w:val="center"/>
            <w:hideMark/>
          </w:tcPr>
          <w:p w:rsidR="00DD6CE4" w:rsidRPr="00FF3D99" w:rsidRDefault="00DD6CE4" w:rsidP="0060474B">
            <w:r w:rsidRPr="00FF3D99">
              <w:t>Benjamin Franklin</w:t>
            </w:r>
            <w:r w:rsidRPr="00FF3D99">
              <w:br/>
              <w:t>Thomas Jefferson</w:t>
            </w:r>
          </w:p>
        </w:tc>
        <w:tc>
          <w:tcPr>
            <w:tcW w:w="0" w:type="auto"/>
            <w:vAlign w:val="center"/>
            <w:hideMark/>
          </w:tcPr>
          <w:p w:rsidR="00DD6CE4" w:rsidRPr="00FF3D99" w:rsidRDefault="00DD6CE4" w:rsidP="0060474B">
            <w:r w:rsidRPr="00FF3D99">
              <w:t xml:space="preserve">"The </w:t>
            </w:r>
            <w:r w:rsidRPr="007F0FFF">
              <w:rPr>
                <w:b/>
              </w:rPr>
              <w:t>world</w:t>
            </w:r>
            <w:r w:rsidRPr="00FF3D99">
              <w:t xml:space="preserve"> is like a clock </w:t>
            </w:r>
            <w:r w:rsidRPr="007F0FFF">
              <w:rPr>
                <w:b/>
              </w:rPr>
              <w:t>wound</w:t>
            </w:r>
            <w:r w:rsidR="009050AA">
              <w:t xml:space="preserve"> by God, </w:t>
            </w:r>
            <w:r w:rsidRPr="007F0FFF">
              <w:rPr>
                <w:b/>
              </w:rPr>
              <w:t>running</w:t>
            </w:r>
            <w:r w:rsidRPr="00FF3D99">
              <w:t xml:space="preserve"> on its </w:t>
            </w:r>
            <w:r w:rsidRPr="007F0FFF">
              <w:rPr>
                <w:b/>
              </w:rPr>
              <w:t>own</w:t>
            </w:r>
            <w:r w:rsidRPr="00FF3D99">
              <w:t>."</w:t>
            </w:r>
          </w:p>
        </w:tc>
      </w:tr>
      <w:tr w:rsidR="009050AA" w:rsidRPr="00FF3D99" w:rsidTr="0060474B">
        <w:trPr>
          <w:tblCellSpacing w:w="15" w:type="dxa"/>
        </w:trPr>
        <w:tc>
          <w:tcPr>
            <w:tcW w:w="0" w:type="auto"/>
            <w:vAlign w:val="center"/>
            <w:hideMark/>
          </w:tcPr>
          <w:p w:rsidR="00DD6CE4" w:rsidRPr="00EC1948" w:rsidRDefault="00DD6CE4" w:rsidP="0060474B">
            <w:pPr>
              <w:rPr>
                <w:b/>
              </w:rPr>
            </w:pPr>
            <w:r w:rsidRPr="00EC1948">
              <w:rPr>
                <w:b/>
                <w:i/>
                <w:iCs/>
              </w:rPr>
              <w:t>Pantheism</w:t>
            </w:r>
          </w:p>
        </w:tc>
        <w:tc>
          <w:tcPr>
            <w:tcW w:w="0" w:type="auto"/>
            <w:vAlign w:val="center"/>
            <w:hideMark/>
          </w:tcPr>
          <w:p w:rsidR="00DD6CE4" w:rsidRPr="00FF3D99" w:rsidRDefault="00DD6CE4" w:rsidP="0060474B">
            <w:r w:rsidRPr="007017F6">
              <w:rPr>
                <w:b/>
              </w:rPr>
              <w:t>God</w:t>
            </w:r>
            <w:r w:rsidRPr="00FF3D99">
              <w:t xml:space="preserve"> is the </w:t>
            </w:r>
            <w:r w:rsidRPr="007017F6">
              <w:rPr>
                <w:b/>
              </w:rPr>
              <w:t>universe</w:t>
            </w:r>
            <w:r w:rsidRPr="00FF3D99">
              <w:t xml:space="preserve">. God is </w:t>
            </w:r>
            <w:r w:rsidRPr="007017F6">
              <w:rPr>
                <w:b/>
              </w:rPr>
              <w:t>only</w:t>
            </w:r>
            <w:r w:rsidRPr="00FF3D99">
              <w:t xml:space="preserve"> the </w:t>
            </w:r>
            <w:r w:rsidRPr="007017F6">
              <w:rPr>
                <w:b/>
              </w:rPr>
              <w:t>physical</w:t>
            </w:r>
            <w:r w:rsidRPr="00FF3D99">
              <w:t xml:space="preserve"> world we see.</w:t>
            </w:r>
          </w:p>
        </w:tc>
        <w:tc>
          <w:tcPr>
            <w:tcW w:w="0" w:type="auto"/>
            <w:vAlign w:val="center"/>
            <w:hideMark/>
          </w:tcPr>
          <w:p w:rsidR="00DD6CE4" w:rsidRPr="00FF3D99" w:rsidRDefault="00DD6CE4" w:rsidP="0060474B">
            <w:r w:rsidRPr="00FF3D99">
              <w:t>New Age Movement</w:t>
            </w:r>
          </w:p>
        </w:tc>
        <w:tc>
          <w:tcPr>
            <w:tcW w:w="0" w:type="auto"/>
            <w:vAlign w:val="center"/>
            <w:hideMark/>
          </w:tcPr>
          <w:p w:rsidR="00DD6CE4" w:rsidRPr="00FF3D99" w:rsidRDefault="00DD6CE4" w:rsidP="0060474B">
            <w:r w:rsidRPr="00FF3D99">
              <w:t xml:space="preserve">"That </w:t>
            </w:r>
            <w:r w:rsidRPr="007F0FFF">
              <w:rPr>
                <w:b/>
              </w:rPr>
              <w:t>tree</w:t>
            </w:r>
            <w:r w:rsidRPr="00FF3D99">
              <w:t xml:space="preserve"> is </w:t>
            </w:r>
            <w:r w:rsidRPr="004419D4">
              <w:rPr>
                <w:b/>
              </w:rPr>
              <w:t>God</w:t>
            </w:r>
            <w:r w:rsidRPr="00FF3D99">
              <w:t xml:space="preserve">. </w:t>
            </w:r>
            <w:r w:rsidRPr="004419D4">
              <w:rPr>
                <w:b/>
              </w:rPr>
              <w:t>If</w:t>
            </w:r>
            <w:r w:rsidRPr="00FF3D99">
              <w:t xml:space="preserve"> the </w:t>
            </w:r>
            <w:r w:rsidRPr="004419D4">
              <w:rPr>
                <w:b/>
              </w:rPr>
              <w:t>world</w:t>
            </w:r>
            <w:r w:rsidRPr="00FF3D99">
              <w:t xml:space="preserve"> were to </w:t>
            </w:r>
            <w:r w:rsidRPr="004419D4">
              <w:rPr>
                <w:b/>
              </w:rPr>
              <w:t>disappear</w:t>
            </w:r>
            <w:r w:rsidRPr="00FF3D99">
              <w:t xml:space="preserve">, </w:t>
            </w:r>
            <w:r w:rsidRPr="004419D4">
              <w:rPr>
                <w:b/>
              </w:rPr>
              <w:t>God</w:t>
            </w:r>
            <w:r w:rsidR="00564C40">
              <w:t xml:space="preserve"> would too</w:t>
            </w:r>
            <w:r w:rsidRPr="00FF3D99">
              <w:t>."</w:t>
            </w:r>
          </w:p>
        </w:tc>
      </w:tr>
      <w:tr w:rsidR="009050AA" w:rsidRPr="00FF3D99" w:rsidTr="0060474B">
        <w:trPr>
          <w:tblCellSpacing w:w="15" w:type="dxa"/>
        </w:trPr>
        <w:tc>
          <w:tcPr>
            <w:tcW w:w="0" w:type="auto"/>
            <w:vAlign w:val="center"/>
            <w:hideMark/>
          </w:tcPr>
          <w:p w:rsidR="00DD6CE4" w:rsidRPr="00EC1948" w:rsidRDefault="00DD6CE4" w:rsidP="0060474B">
            <w:pPr>
              <w:rPr>
                <w:b/>
              </w:rPr>
            </w:pPr>
            <w:r w:rsidRPr="00EC1948">
              <w:rPr>
                <w:b/>
                <w:i/>
                <w:iCs/>
              </w:rPr>
              <w:t>Panentheism</w:t>
            </w:r>
          </w:p>
        </w:tc>
        <w:tc>
          <w:tcPr>
            <w:tcW w:w="0" w:type="auto"/>
            <w:vAlign w:val="center"/>
            <w:hideMark/>
          </w:tcPr>
          <w:p w:rsidR="00DD6CE4" w:rsidRPr="00FF3D99" w:rsidRDefault="00DD6CE4" w:rsidP="0060474B">
            <w:r w:rsidRPr="00844C13">
              <w:rPr>
                <w:b/>
              </w:rPr>
              <w:t>All things</w:t>
            </w:r>
            <w:r w:rsidRPr="00FF3D99">
              <w:t xml:space="preserve"> are a </w:t>
            </w:r>
            <w:r w:rsidRPr="00844C13">
              <w:rPr>
                <w:b/>
              </w:rPr>
              <w:t>part</w:t>
            </w:r>
            <w:r w:rsidRPr="00FF3D99">
              <w:t xml:space="preserve"> of </w:t>
            </w:r>
            <w:r w:rsidRPr="00844C13">
              <w:rPr>
                <w:b/>
              </w:rPr>
              <w:t>God</w:t>
            </w:r>
            <w:r w:rsidRPr="00FF3D99">
              <w:t xml:space="preserve">. </w:t>
            </w:r>
            <w:r w:rsidRPr="00844C13">
              <w:rPr>
                <w:b/>
              </w:rPr>
              <w:t>God</w:t>
            </w:r>
            <w:r w:rsidRPr="00FF3D99">
              <w:t xml:space="preserve"> has a </w:t>
            </w:r>
            <w:r w:rsidRPr="00844C13">
              <w:rPr>
                <w:b/>
              </w:rPr>
              <w:t>body</w:t>
            </w:r>
            <w:r w:rsidRPr="00FF3D99">
              <w:t xml:space="preserve"> and a </w:t>
            </w:r>
            <w:r w:rsidRPr="00844C13">
              <w:rPr>
                <w:b/>
              </w:rPr>
              <w:t>mind</w:t>
            </w:r>
            <w:r w:rsidRPr="00FF3D99">
              <w:t>.</w:t>
            </w:r>
          </w:p>
        </w:tc>
        <w:tc>
          <w:tcPr>
            <w:tcW w:w="0" w:type="auto"/>
            <w:vAlign w:val="center"/>
            <w:hideMark/>
          </w:tcPr>
          <w:p w:rsidR="00DD6CE4" w:rsidRPr="00FF3D99" w:rsidRDefault="00DD6CE4" w:rsidP="0060474B">
            <w:r w:rsidRPr="00FF3D99">
              <w:t>New Age Spirituality</w:t>
            </w:r>
          </w:p>
        </w:tc>
        <w:tc>
          <w:tcPr>
            <w:tcW w:w="0" w:type="auto"/>
            <w:vAlign w:val="center"/>
            <w:hideMark/>
          </w:tcPr>
          <w:p w:rsidR="00DD6CE4" w:rsidRPr="00FF3D99" w:rsidRDefault="00DD6CE4" w:rsidP="0060474B">
            <w:r w:rsidRPr="00FF3D99">
              <w:t xml:space="preserve">"That </w:t>
            </w:r>
            <w:r w:rsidRPr="004419D4">
              <w:rPr>
                <w:b/>
              </w:rPr>
              <w:t>tree</w:t>
            </w:r>
            <w:r w:rsidRPr="00FF3D99">
              <w:t xml:space="preserve"> is </w:t>
            </w:r>
            <w:r w:rsidRPr="004419D4">
              <w:rPr>
                <w:b/>
              </w:rPr>
              <w:t>part</w:t>
            </w:r>
            <w:r w:rsidRPr="00FF3D99">
              <w:t xml:space="preserve"> of </w:t>
            </w:r>
            <w:r w:rsidRPr="004419D4">
              <w:rPr>
                <w:b/>
              </w:rPr>
              <w:t>God</w:t>
            </w:r>
            <w:r w:rsidRPr="00FF3D99">
              <w:t xml:space="preserve">. </w:t>
            </w:r>
            <w:r w:rsidRPr="004419D4">
              <w:rPr>
                <w:b/>
              </w:rPr>
              <w:t>If</w:t>
            </w:r>
            <w:r w:rsidRPr="00FF3D99">
              <w:t xml:space="preserve"> the </w:t>
            </w:r>
            <w:r w:rsidRPr="004419D4">
              <w:rPr>
                <w:b/>
              </w:rPr>
              <w:t>world</w:t>
            </w:r>
            <w:r w:rsidR="009050AA">
              <w:t xml:space="preserve"> </w:t>
            </w:r>
            <w:r w:rsidRPr="004419D4">
              <w:rPr>
                <w:b/>
              </w:rPr>
              <w:t>disappear</w:t>
            </w:r>
            <w:r w:rsidR="009050AA">
              <w:rPr>
                <w:b/>
              </w:rPr>
              <w:t>ed</w:t>
            </w:r>
            <w:r w:rsidRPr="00FF3D99">
              <w:t xml:space="preserve">, God's </w:t>
            </w:r>
            <w:r w:rsidRPr="00844C13">
              <w:rPr>
                <w:b/>
              </w:rPr>
              <w:t>body</w:t>
            </w:r>
            <w:r w:rsidRPr="00FF3D99">
              <w:t xml:space="preserve"> would </w:t>
            </w:r>
            <w:r w:rsidRPr="00844C13">
              <w:rPr>
                <w:b/>
              </w:rPr>
              <w:t>disappear</w:t>
            </w:r>
            <w:r w:rsidRPr="00FF3D99">
              <w:t xml:space="preserve">, but He would </w:t>
            </w:r>
            <w:r w:rsidRPr="00844C13">
              <w:rPr>
                <w:b/>
              </w:rPr>
              <w:t>still</w:t>
            </w:r>
            <w:r w:rsidRPr="00FF3D99">
              <w:t xml:space="preserve"> have a </w:t>
            </w:r>
            <w:r w:rsidRPr="00844C13">
              <w:rPr>
                <w:b/>
              </w:rPr>
              <w:t>mind</w:t>
            </w:r>
            <w:r w:rsidRPr="00FF3D99">
              <w:t>."</w:t>
            </w:r>
          </w:p>
        </w:tc>
      </w:tr>
      <w:tr w:rsidR="009050AA" w:rsidRPr="00FF3D99" w:rsidTr="0060474B">
        <w:trPr>
          <w:tblCellSpacing w:w="15" w:type="dxa"/>
        </w:trPr>
        <w:tc>
          <w:tcPr>
            <w:tcW w:w="0" w:type="auto"/>
            <w:vAlign w:val="center"/>
            <w:hideMark/>
          </w:tcPr>
          <w:p w:rsidR="00DD6CE4" w:rsidRPr="00EC1948" w:rsidRDefault="00DD6CE4" w:rsidP="0060474B">
            <w:pPr>
              <w:rPr>
                <w:b/>
              </w:rPr>
            </w:pPr>
            <w:r w:rsidRPr="00EC1948">
              <w:rPr>
                <w:b/>
                <w:i/>
                <w:iCs/>
              </w:rPr>
              <w:t>Theism</w:t>
            </w:r>
          </w:p>
        </w:tc>
        <w:tc>
          <w:tcPr>
            <w:tcW w:w="0" w:type="auto"/>
            <w:vAlign w:val="center"/>
            <w:hideMark/>
          </w:tcPr>
          <w:p w:rsidR="00DD6CE4" w:rsidRPr="00FF3D99" w:rsidRDefault="00DD6CE4" w:rsidP="0060474B">
            <w:r w:rsidRPr="00FF3D99">
              <w:t xml:space="preserve">There is </w:t>
            </w:r>
            <w:r w:rsidRPr="00844C13">
              <w:rPr>
                <w:b/>
              </w:rPr>
              <w:t>only one</w:t>
            </w:r>
            <w:r w:rsidRPr="00FF3D99">
              <w:t xml:space="preserve"> God. He </w:t>
            </w:r>
            <w:r w:rsidRPr="00844C13">
              <w:rPr>
                <w:b/>
              </w:rPr>
              <w:t>created</w:t>
            </w:r>
            <w:r w:rsidRPr="00FF3D99">
              <w:t xml:space="preserve"> the </w:t>
            </w:r>
            <w:r w:rsidRPr="00844C13">
              <w:rPr>
                <w:b/>
              </w:rPr>
              <w:t>universe</w:t>
            </w:r>
            <w:r w:rsidRPr="00FF3D99">
              <w:t xml:space="preserve">. We </w:t>
            </w:r>
            <w:r w:rsidRPr="00844C13">
              <w:rPr>
                <w:b/>
              </w:rPr>
              <w:t>can know</w:t>
            </w:r>
            <w:r w:rsidRPr="00FF3D99">
              <w:t xml:space="preserve"> Him.</w:t>
            </w:r>
          </w:p>
        </w:tc>
        <w:tc>
          <w:tcPr>
            <w:tcW w:w="0" w:type="auto"/>
            <w:vAlign w:val="center"/>
            <w:hideMark/>
          </w:tcPr>
          <w:p w:rsidR="00DD6CE4" w:rsidRPr="00FF3D99" w:rsidRDefault="009050AA" w:rsidP="0060474B">
            <w:r>
              <w:t>Christianity</w:t>
            </w:r>
            <w:r w:rsidR="001631C9">
              <w:t xml:space="preserve"> </w:t>
            </w:r>
            <w:r w:rsidR="00DD6CE4" w:rsidRPr="00FF3D99">
              <w:t>(Trinitarian Theism)</w:t>
            </w:r>
            <w:r w:rsidR="00DD6CE4" w:rsidRPr="00FF3D99">
              <w:br/>
              <w:t>Judaism, Islam—(Unitarianism)</w:t>
            </w:r>
          </w:p>
        </w:tc>
        <w:tc>
          <w:tcPr>
            <w:tcW w:w="0" w:type="auto"/>
            <w:vAlign w:val="center"/>
            <w:hideMark/>
          </w:tcPr>
          <w:p w:rsidR="00DD6CE4" w:rsidRPr="00FF3D99" w:rsidRDefault="00DD6CE4" w:rsidP="0060474B">
            <w:r w:rsidRPr="00FF3D99">
              <w:t xml:space="preserve">"That </w:t>
            </w:r>
            <w:r w:rsidRPr="00844C13">
              <w:rPr>
                <w:b/>
              </w:rPr>
              <w:t>tree</w:t>
            </w:r>
            <w:r w:rsidRPr="00FF3D99">
              <w:t xml:space="preserve"> was </w:t>
            </w:r>
            <w:r w:rsidRPr="00844C13">
              <w:rPr>
                <w:b/>
              </w:rPr>
              <w:t>created</w:t>
            </w:r>
            <w:r w:rsidRPr="00FF3D99">
              <w:t xml:space="preserve"> by God and is </w:t>
            </w:r>
            <w:r w:rsidRPr="00844C13">
              <w:rPr>
                <w:b/>
              </w:rPr>
              <w:t>sustained</w:t>
            </w:r>
            <w:r w:rsidRPr="00FF3D99">
              <w:t xml:space="preserve"> by God. </w:t>
            </w:r>
            <w:r w:rsidRPr="00844C13">
              <w:rPr>
                <w:b/>
              </w:rPr>
              <w:t>If</w:t>
            </w:r>
            <w:r w:rsidR="009050AA">
              <w:t xml:space="preserve"> the world</w:t>
            </w:r>
            <w:r w:rsidRPr="00FF3D99">
              <w:t xml:space="preserve"> </w:t>
            </w:r>
            <w:r w:rsidRPr="00844C13">
              <w:rPr>
                <w:b/>
              </w:rPr>
              <w:t>disappear</w:t>
            </w:r>
            <w:r w:rsidR="009050AA">
              <w:rPr>
                <w:b/>
              </w:rPr>
              <w:t>ed</w:t>
            </w:r>
            <w:r w:rsidRPr="00FF3D99">
              <w:t xml:space="preserve">, God would </w:t>
            </w:r>
            <w:r w:rsidRPr="00844C13">
              <w:rPr>
                <w:b/>
              </w:rPr>
              <w:t>remain intact</w:t>
            </w:r>
            <w:r w:rsidRPr="00FF3D99">
              <w:t>."</w:t>
            </w:r>
          </w:p>
        </w:tc>
      </w:tr>
      <w:tr w:rsidR="009050AA" w:rsidRPr="00FF3D99" w:rsidTr="0060474B">
        <w:trPr>
          <w:tblCellSpacing w:w="15" w:type="dxa"/>
        </w:trPr>
        <w:tc>
          <w:tcPr>
            <w:tcW w:w="0" w:type="auto"/>
            <w:vAlign w:val="center"/>
            <w:hideMark/>
          </w:tcPr>
          <w:p w:rsidR="00DD6CE4" w:rsidRPr="00EC1948" w:rsidRDefault="00DD6CE4" w:rsidP="0060474B">
            <w:pPr>
              <w:rPr>
                <w:b/>
              </w:rPr>
            </w:pPr>
            <w:r w:rsidRPr="00EC1948">
              <w:rPr>
                <w:b/>
                <w:i/>
                <w:iCs/>
              </w:rPr>
              <w:t>Polytheism</w:t>
            </w:r>
          </w:p>
        </w:tc>
        <w:tc>
          <w:tcPr>
            <w:tcW w:w="0" w:type="auto"/>
            <w:vAlign w:val="center"/>
            <w:hideMark/>
          </w:tcPr>
          <w:p w:rsidR="00DD6CE4" w:rsidRPr="00FF3D99" w:rsidRDefault="00DD6CE4" w:rsidP="0060474B">
            <w:r w:rsidRPr="00FF3D99">
              <w:t xml:space="preserve">There are </w:t>
            </w:r>
            <w:r w:rsidRPr="00844C13">
              <w:rPr>
                <w:b/>
              </w:rPr>
              <w:t>many</w:t>
            </w:r>
            <w:r w:rsidRPr="00FF3D99">
              <w:t xml:space="preserve"> gods.</w:t>
            </w:r>
          </w:p>
        </w:tc>
        <w:tc>
          <w:tcPr>
            <w:tcW w:w="0" w:type="auto"/>
            <w:vAlign w:val="center"/>
            <w:hideMark/>
          </w:tcPr>
          <w:p w:rsidR="00DD6CE4" w:rsidRPr="00FF3D99" w:rsidRDefault="00DD6CE4" w:rsidP="0060474B">
            <w:r w:rsidRPr="00FF3D99">
              <w:t>Contemporary Hinduism</w:t>
            </w:r>
          </w:p>
        </w:tc>
        <w:tc>
          <w:tcPr>
            <w:tcW w:w="0" w:type="auto"/>
            <w:vAlign w:val="center"/>
            <w:hideMark/>
          </w:tcPr>
          <w:p w:rsidR="00DD6CE4" w:rsidRPr="00FF3D99" w:rsidRDefault="00DD6CE4" w:rsidP="0060474B">
            <w:r w:rsidRPr="00FF3D99">
              <w:t xml:space="preserve">"The </w:t>
            </w:r>
            <w:r w:rsidRPr="00844C13">
              <w:rPr>
                <w:b/>
              </w:rPr>
              <w:t>tree</w:t>
            </w:r>
            <w:r w:rsidRPr="00FF3D99">
              <w:t xml:space="preserve"> was </w:t>
            </w:r>
            <w:r w:rsidRPr="00844C13">
              <w:rPr>
                <w:b/>
              </w:rPr>
              <w:t>created</w:t>
            </w:r>
            <w:r w:rsidRPr="00FF3D99">
              <w:t xml:space="preserve"> by the </w:t>
            </w:r>
            <w:r w:rsidRPr="00844C13">
              <w:rPr>
                <w:b/>
              </w:rPr>
              <w:t>god</w:t>
            </w:r>
            <w:r w:rsidRPr="00FF3D99">
              <w:t xml:space="preserve"> of the </w:t>
            </w:r>
            <w:r w:rsidRPr="00844C13">
              <w:rPr>
                <w:b/>
              </w:rPr>
              <w:t>forest</w:t>
            </w:r>
            <w:r w:rsidRPr="00FF3D99">
              <w:t xml:space="preserve">. </w:t>
            </w:r>
            <w:r w:rsidRPr="00844C13">
              <w:rPr>
                <w:b/>
              </w:rPr>
              <w:t>Rain</w:t>
            </w:r>
            <w:r w:rsidRPr="00FF3D99">
              <w:t xml:space="preserve"> comes from the </w:t>
            </w:r>
            <w:r w:rsidRPr="00844C13">
              <w:rPr>
                <w:b/>
              </w:rPr>
              <w:t>rain god</w:t>
            </w:r>
            <w:r w:rsidRPr="00FF3D99">
              <w:t>."</w:t>
            </w:r>
          </w:p>
        </w:tc>
      </w:tr>
    </w:tbl>
    <w:p w:rsidR="00DD6CE4" w:rsidRPr="00FF3D99" w:rsidRDefault="00DD6CE4" w:rsidP="009336A9">
      <w:pPr>
        <w:spacing w:before="48" w:after="48"/>
        <w:ind w:left="480" w:hanging="480"/>
        <w:jc w:val="both"/>
      </w:pPr>
      <w:r w:rsidRPr="009336A9">
        <w:rPr>
          <w:b/>
          <w:bCs/>
          <w:szCs w:val="23"/>
        </w:rPr>
        <w:t>Wrong Belief</w:t>
      </w:r>
      <w:r w:rsidRPr="00FF3D99">
        <w:rPr>
          <w:b/>
          <w:bCs/>
          <w:sz w:val="23"/>
          <w:szCs w:val="23"/>
        </w:rPr>
        <w:t>:</w:t>
      </w:r>
      <w:r w:rsidR="007F0FFF">
        <w:rPr>
          <w:b/>
          <w:bCs/>
          <w:sz w:val="23"/>
          <w:szCs w:val="23"/>
        </w:rPr>
        <w:t xml:space="preserve"> </w:t>
      </w:r>
      <w:r w:rsidRPr="00844C13">
        <w:rPr>
          <w:i/>
        </w:rPr>
        <w:t>"I am not willing to surrender my will to a personal God for whom I have no tangible evidence of existence."</w:t>
      </w:r>
    </w:p>
    <w:p w:rsidR="00DD6CE4" w:rsidRDefault="00DD6CE4" w:rsidP="009336A9">
      <w:pPr>
        <w:rPr>
          <w:b/>
          <w:iCs/>
        </w:rPr>
      </w:pPr>
      <w:r w:rsidRPr="00FF3D99">
        <w:rPr>
          <w:i/>
          <w:iCs/>
        </w:rPr>
        <w:t>"The fool says in his heart, 'There is no God.' They are corrupt, their deeds are vile; t</w:t>
      </w:r>
      <w:r w:rsidR="00844C13">
        <w:rPr>
          <w:i/>
          <w:iCs/>
        </w:rPr>
        <w:t>here is no one who does good." -</w:t>
      </w:r>
      <w:r w:rsidRPr="00844C13">
        <w:rPr>
          <w:b/>
          <w:iCs/>
        </w:rPr>
        <w:t>P</w:t>
      </w:r>
      <w:bookmarkStart w:id="0" w:name="_GoBack"/>
      <w:bookmarkEnd w:id="0"/>
      <w:r w:rsidRPr="00844C13">
        <w:rPr>
          <w:b/>
          <w:iCs/>
        </w:rPr>
        <w:t>salm 14:1</w:t>
      </w:r>
    </w:p>
    <w:p w:rsidR="00DD6CE4" w:rsidRPr="00FF3D99" w:rsidRDefault="00DD6CE4" w:rsidP="00B97049">
      <w:pPr>
        <w:spacing w:before="120"/>
        <w:ind w:left="475" w:hanging="475"/>
        <w:jc w:val="both"/>
      </w:pPr>
      <w:r w:rsidRPr="00731B5C">
        <w:rPr>
          <w:b/>
          <w:bCs/>
          <w:szCs w:val="23"/>
        </w:rPr>
        <w:t>Right Belief:</w:t>
      </w:r>
      <w:r w:rsidR="007F0FFF" w:rsidRPr="00731B5C">
        <w:rPr>
          <w:b/>
          <w:bCs/>
          <w:szCs w:val="23"/>
        </w:rPr>
        <w:t xml:space="preserve"> </w:t>
      </w:r>
      <w:r w:rsidRPr="006E5016">
        <w:rPr>
          <w:b/>
        </w:rPr>
        <w:t>God</w:t>
      </w:r>
      <w:r w:rsidR="006E5016">
        <w:t xml:space="preserve"> in </w:t>
      </w:r>
      <w:r w:rsidR="006E5016" w:rsidRPr="006E5016">
        <w:rPr>
          <w:b/>
        </w:rPr>
        <w:t>3</w:t>
      </w:r>
      <w:r w:rsidRPr="006E5016">
        <w:rPr>
          <w:b/>
        </w:rPr>
        <w:t xml:space="preserve"> persons</w:t>
      </w:r>
      <w:r w:rsidR="00B97049">
        <w:t xml:space="preserve"> has </w:t>
      </w:r>
      <w:r w:rsidRPr="00B97049">
        <w:rPr>
          <w:b/>
        </w:rPr>
        <w:t>revealed</w:t>
      </w:r>
      <w:r w:rsidRPr="00FF3D99">
        <w:t xml:space="preserve"> Himself through His </w:t>
      </w:r>
      <w:r w:rsidRPr="00B97049">
        <w:rPr>
          <w:b/>
        </w:rPr>
        <w:t>creation</w:t>
      </w:r>
      <w:r w:rsidR="006E5016">
        <w:t xml:space="preserve">/ </w:t>
      </w:r>
      <w:r w:rsidRPr="00FF3D99">
        <w:t xml:space="preserve">His </w:t>
      </w:r>
      <w:r w:rsidRPr="00B97049">
        <w:rPr>
          <w:b/>
        </w:rPr>
        <w:t>Word</w:t>
      </w:r>
      <w:r w:rsidRPr="00FF3D99">
        <w:t xml:space="preserve"> as revealed to me by the </w:t>
      </w:r>
      <w:r w:rsidRPr="00B97049">
        <w:rPr>
          <w:b/>
        </w:rPr>
        <w:t>Holy Spirit</w:t>
      </w:r>
      <w:r w:rsidRPr="00FF3D99">
        <w:t xml:space="preserve">. I am </w:t>
      </w:r>
      <w:r w:rsidRPr="00B97049">
        <w:rPr>
          <w:b/>
        </w:rPr>
        <w:t>accountable</w:t>
      </w:r>
      <w:r w:rsidRPr="00FF3D99">
        <w:t xml:space="preserve"> for my </w:t>
      </w:r>
      <w:r w:rsidRPr="0075523B">
        <w:rPr>
          <w:b/>
        </w:rPr>
        <w:t>response</w:t>
      </w:r>
      <w:r w:rsidRPr="00FF3D99">
        <w:t xml:space="preserve"> to the </w:t>
      </w:r>
      <w:r w:rsidRPr="0075523B">
        <w:rPr>
          <w:b/>
        </w:rPr>
        <w:t>light</w:t>
      </w:r>
      <w:r w:rsidRPr="00FF3D99">
        <w:t xml:space="preserve"> I have </w:t>
      </w:r>
      <w:r w:rsidRPr="0075523B">
        <w:rPr>
          <w:b/>
        </w:rPr>
        <w:t>received</w:t>
      </w:r>
      <w:r w:rsidRPr="00FF3D99">
        <w:t>.</w:t>
      </w:r>
    </w:p>
    <w:p w:rsidR="009336A9" w:rsidRDefault="00DD6CE4" w:rsidP="00B97049">
      <w:pPr>
        <w:spacing w:before="60"/>
        <w:rPr>
          <w:b/>
          <w:iCs/>
        </w:rPr>
      </w:pPr>
      <w:r w:rsidRPr="00FF3D99">
        <w:rPr>
          <w:i/>
          <w:iCs/>
        </w:rPr>
        <w:t>"Since what may be known about God is plain to them, because God has made it plain to them. For since the creation of the world God's invisible qualities</w:t>
      </w:r>
      <w:r w:rsidRPr="00FF3D99">
        <w:t>—</w:t>
      </w:r>
      <w:r w:rsidRPr="00FF3D99">
        <w:rPr>
          <w:i/>
          <w:iCs/>
        </w:rPr>
        <w:t>his eternal power and divine nature</w:t>
      </w:r>
      <w:r w:rsidRPr="00FF3D99">
        <w:t>—</w:t>
      </w:r>
      <w:r w:rsidRPr="00FF3D99">
        <w:rPr>
          <w:i/>
          <w:iCs/>
        </w:rPr>
        <w:t>have been clearly seen, being understood from what has been made, so</w:t>
      </w:r>
      <w:r w:rsidR="00844C13">
        <w:rPr>
          <w:i/>
          <w:iCs/>
        </w:rPr>
        <w:t xml:space="preserve"> that men are without excuse." -</w:t>
      </w:r>
      <w:r w:rsidRPr="00844C13">
        <w:rPr>
          <w:b/>
          <w:iCs/>
        </w:rPr>
        <w:t>Romans 1:19-20</w:t>
      </w:r>
    </w:p>
    <w:p w:rsidR="00877B7D" w:rsidRDefault="00877B7D" w:rsidP="00877B7D">
      <w:pPr>
        <w:rPr>
          <w:b/>
          <w:iCs/>
        </w:rPr>
      </w:pPr>
      <w:r>
        <w:rPr>
          <w:b/>
          <w:iCs/>
        </w:rPr>
        <w:t>______________________________________________________________________________</w:t>
      </w:r>
    </w:p>
    <w:p w:rsidR="00564C40" w:rsidRDefault="00877B7D" w:rsidP="00877B7D">
      <w:pPr>
        <w:rPr>
          <w:b/>
          <w:iCs/>
        </w:rPr>
      </w:pPr>
      <w:r>
        <w:rPr>
          <w:b/>
          <w:iCs/>
        </w:rPr>
        <w:t>______________________________________________________________________________</w:t>
      </w:r>
    </w:p>
    <w:p w:rsidR="007D3E99" w:rsidRDefault="007D3E99" w:rsidP="007D3E99">
      <w:pPr>
        <w:shd w:val="clear" w:color="auto" w:fill="FFFFFF"/>
        <w:rPr>
          <w:rFonts w:ascii="Verdana" w:hAnsi="Verdana"/>
          <w:sz w:val="21"/>
          <w:szCs w:val="21"/>
          <w:lang w:val="en"/>
        </w:rPr>
      </w:pPr>
    </w:p>
    <w:p w:rsidR="007D3E99" w:rsidRDefault="00B76767" w:rsidP="007D3E99">
      <w:pPr>
        <w:shd w:val="clear" w:color="auto" w:fill="FFFFFF"/>
        <w:rPr>
          <w:rFonts w:ascii="Verdana" w:hAnsi="Verdana"/>
          <w:sz w:val="21"/>
          <w:szCs w:val="21"/>
          <w:lang w:val="en"/>
        </w:rPr>
      </w:pPr>
      <w:r>
        <w:rPr>
          <w:rFonts w:ascii="Verdana" w:hAnsi="Verdana"/>
          <w:sz w:val="21"/>
          <w:szCs w:val="21"/>
          <w:lang w:val="en"/>
        </w:rPr>
        <w:lastRenderedPageBreak/>
        <w:t xml:space="preserve"> </w:t>
      </w:r>
    </w:p>
    <w:p w:rsidR="007D3E99" w:rsidRDefault="007D3E99" w:rsidP="007D3E99">
      <w:pPr>
        <w:shd w:val="clear" w:color="auto" w:fill="FFFFFF"/>
        <w:rPr>
          <w:rFonts w:ascii="Verdana" w:hAnsi="Verdana"/>
          <w:sz w:val="21"/>
          <w:szCs w:val="21"/>
          <w:lang w:val="en"/>
        </w:rPr>
      </w:pPr>
    </w:p>
    <w:p w:rsidR="007D3E99" w:rsidRDefault="007D3E99" w:rsidP="007D3E99">
      <w:pPr>
        <w:shd w:val="clear" w:color="auto" w:fill="FFFFFF"/>
        <w:rPr>
          <w:rFonts w:ascii="Verdana" w:hAnsi="Verdana"/>
          <w:sz w:val="21"/>
          <w:szCs w:val="21"/>
          <w:lang w:val="en"/>
        </w:rPr>
      </w:pPr>
    </w:p>
    <w:p w:rsidR="00F0080A" w:rsidRPr="00F0080A" w:rsidRDefault="00F0080A" w:rsidP="007D3E99">
      <w:pPr>
        <w:shd w:val="clear" w:color="auto" w:fill="FFFFFF"/>
        <w:rPr>
          <w:rFonts w:ascii="Verdana" w:hAnsi="Verdana"/>
          <w:b/>
          <w:sz w:val="21"/>
          <w:szCs w:val="21"/>
          <w:lang w:val="en"/>
        </w:rPr>
      </w:pPr>
      <w:r w:rsidRPr="00F0080A">
        <w:rPr>
          <w:rFonts w:ascii="Verdana" w:hAnsi="Verdana"/>
          <w:b/>
          <w:sz w:val="21"/>
          <w:szCs w:val="21"/>
          <w:lang w:val="en"/>
        </w:rPr>
        <w:t xml:space="preserve">What is the New Age Movement? </w:t>
      </w:r>
    </w:p>
    <w:p w:rsidR="00F0080A" w:rsidRPr="00F0080A" w:rsidRDefault="00F0080A" w:rsidP="007D3E99">
      <w:pPr>
        <w:numPr>
          <w:ilvl w:val="1"/>
          <w:numId w:val="17"/>
        </w:numPr>
        <w:shd w:val="clear" w:color="auto" w:fill="FFFFFF"/>
        <w:ind w:left="0"/>
        <w:rPr>
          <w:rFonts w:ascii="Verdana" w:hAnsi="Verdana"/>
          <w:sz w:val="21"/>
          <w:szCs w:val="21"/>
          <w:lang w:val="en"/>
        </w:rPr>
      </w:pPr>
      <w:r w:rsidRPr="00F0080A">
        <w:rPr>
          <w:rFonts w:ascii="Verdana" w:hAnsi="Verdana"/>
          <w:sz w:val="21"/>
          <w:szCs w:val="21"/>
          <w:lang w:val="en"/>
        </w:rPr>
        <w:t>The New Age (NAM) movement has many sub-divisions, but it is generally a collection of Eastern-influenced metaphysical thought systems, a conglomeration of theologies, hopes, and expectations held together with an eclectic teaching of salvation, of "correct thinking," and "correct knowledge." It is a theology of "feel-</w:t>
      </w:r>
      <w:proofErr w:type="spellStart"/>
      <w:r w:rsidRPr="00F0080A">
        <w:rPr>
          <w:rFonts w:ascii="Verdana" w:hAnsi="Verdana"/>
          <w:sz w:val="21"/>
          <w:szCs w:val="21"/>
          <w:lang w:val="en"/>
        </w:rPr>
        <w:t>goodism</w:t>
      </w:r>
      <w:proofErr w:type="spellEnd"/>
      <w:r w:rsidRPr="00F0080A">
        <w:rPr>
          <w:rFonts w:ascii="Verdana" w:hAnsi="Verdana"/>
          <w:sz w:val="21"/>
          <w:szCs w:val="21"/>
          <w:lang w:val="en"/>
        </w:rPr>
        <w:t>," "universal tolerance," and "moral relativism."</w:t>
      </w:r>
    </w:p>
    <w:p w:rsidR="00F0080A" w:rsidRPr="00F0080A" w:rsidRDefault="00F0080A" w:rsidP="00F0080A">
      <w:pPr>
        <w:numPr>
          <w:ilvl w:val="1"/>
          <w:numId w:val="17"/>
        </w:numPr>
        <w:shd w:val="clear" w:color="auto" w:fill="FFFFFF"/>
        <w:spacing w:before="100" w:beforeAutospacing="1" w:after="100" w:afterAutospacing="1" w:line="360" w:lineRule="atLeast"/>
        <w:ind w:left="0"/>
        <w:rPr>
          <w:rFonts w:ascii="Verdana" w:hAnsi="Verdana"/>
          <w:sz w:val="21"/>
          <w:szCs w:val="21"/>
          <w:lang w:val="en"/>
        </w:rPr>
      </w:pPr>
      <w:r w:rsidRPr="00F0080A">
        <w:rPr>
          <w:rFonts w:ascii="Verdana" w:hAnsi="Verdana"/>
          <w:sz w:val="21"/>
          <w:szCs w:val="21"/>
          <w:lang w:val="en"/>
        </w:rPr>
        <w:t>In the NAM Man is central. He is viewed as divine, as co-creator, as the hope for future peace and harmony. A representative quote might be: "I am affected only by my thoughts. It needs but this to let salvation come to all the world. For in this single thought is everyone released at last from fear." (A course in Miracles, The Foundation for Inner Peace, Huntington Station, N.Y. Lesson 228, p. 461.)</w:t>
      </w:r>
    </w:p>
    <w:p w:rsidR="00F0080A" w:rsidRPr="00F0080A" w:rsidRDefault="00F0080A" w:rsidP="00F0080A">
      <w:pPr>
        <w:numPr>
          <w:ilvl w:val="0"/>
          <w:numId w:val="17"/>
        </w:numPr>
        <w:shd w:val="clear" w:color="auto" w:fill="FFFFFF"/>
        <w:spacing w:before="100" w:beforeAutospacing="1" w:after="100" w:afterAutospacing="1" w:line="360" w:lineRule="atLeast"/>
        <w:ind w:left="0"/>
        <w:rPr>
          <w:rFonts w:ascii="Verdana" w:hAnsi="Verdana"/>
          <w:sz w:val="21"/>
          <w:szCs w:val="21"/>
          <w:lang w:val="en"/>
        </w:rPr>
      </w:pPr>
      <w:r w:rsidRPr="00F0080A">
        <w:rPr>
          <w:rFonts w:ascii="Verdana" w:hAnsi="Verdana"/>
          <w:sz w:val="21"/>
          <w:szCs w:val="21"/>
          <w:lang w:val="en"/>
        </w:rPr>
        <w:t xml:space="preserve">The New Age Movement is a religious system with two basic beliefs: Evolutionary Godhood and Global Unity. </w:t>
      </w:r>
    </w:p>
    <w:p w:rsidR="00564C40" w:rsidRDefault="00564C40" w:rsidP="00564C40">
      <w:pPr>
        <w:pStyle w:val="NormalWeb"/>
        <w:rPr>
          <w:b/>
          <w:bCs/>
          <w:lang w:val="en"/>
        </w:rPr>
      </w:pPr>
    </w:p>
    <w:p w:rsidR="00564C40" w:rsidRDefault="00564C40" w:rsidP="00564C40">
      <w:pPr>
        <w:pStyle w:val="NormalWeb"/>
        <w:rPr>
          <w:b/>
          <w:bCs/>
          <w:lang w:val="en"/>
        </w:rPr>
      </w:pPr>
    </w:p>
    <w:p w:rsidR="00564C40" w:rsidRDefault="00564C40" w:rsidP="00564C40">
      <w:pPr>
        <w:pStyle w:val="NormalWeb"/>
        <w:rPr>
          <w:b/>
          <w:bCs/>
          <w:lang w:val="en"/>
        </w:rPr>
      </w:pPr>
    </w:p>
    <w:p w:rsidR="00564C40" w:rsidRDefault="00564C40" w:rsidP="00564C40">
      <w:pPr>
        <w:pStyle w:val="NormalWeb"/>
        <w:rPr>
          <w:lang w:val="en"/>
        </w:rPr>
      </w:pPr>
      <w:r>
        <w:rPr>
          <w:b/>
          <w:bCs/>
          <w:lang w:val="en"/>
        </w:rPr>
        <w:t>Panentheism</w:t>
      </w:r>
      <w:r>
        <w:rPr>
          <w:lang w:val="en"/>
        </w:rPr>
        <w:t xml:space="preserve"> (meaning "all-in-God", from the </w:t>
      </w:r>
      <w:r w:rsidRPr="00564C40">
        <w:rPr>
          <w:lang w:val="en"/>
        </w:rPr>
        <w:t>Ancient Greek</w:t>
      </w:r>
      <w:r>
        <w:rPr>
          <w:lang w:val="en"/>
        </w:rPr>
        <w:t xml:space="preserve"> π</w:t>
      </w:r>
      <w:proofErr w:type="spellStart"/>
      <w:r>
        <w:rPr>
          <w:lang w:val="en"/>
        </w:rPr>
        <w:t>ᾶν</w:t>
      </w:r>
      <w:proofErr w:type="spellEnd"/>
      <w:r>
        <w:rPr>
          <w:lang w:val="en"/>
        </w:rPr>
        <w:t xml:space="preserve"> </w:t>
      </w:r>
      <w:proofErr w:type="spellStart"/>
      <w:r>
        <w:rPr>
          <w:i/>
          <w:iCs/>
          <w:lang w:val="en"/>
        </w:rPr>
        <w:t>pân</w:t>
      </w:r>
      <w:proofErr w:type="spellEnd"/>
      <w:r>
        <w:rPr>
          <w:lang w:val="en"/>
        </w:rPr>
        <w:t xml:space="preserve">, "all", </w:t>
      </w:r>
      <w:proofErr w:type="spellStart"/>
      <w:r>
        <w:rPr>
          <w:lang w:val="en"/>
        </w:rPr>
        <w:t>ἐν</w:t>
      </w:r>
      <w:proofErr w:type="spellEnd"/>
      <w:r>
        <w:rPr>
          <w:lang w:val="en"/>
        </w:rPr>
        <w:t xml:space="preserve"> </w:t>
      </w:r>
      <w:proofErr w:type="spellStart"/>
      <w:r>
        <w:rPr>
          <w:i/>
          <w:iCs/>
          <w:lang w:val="en"/>
        </w:rPr>
        <w:t>en</w:t>
      </w:r>
      <w:proofErr w:type="spellEnd"/>
      <w:r>
        <w:rPr>
          <w:lang w:val="en"/>
        </w:rPr>
        <w:t xml:space="preserve">, "in" and </w:t>
      </w:r>
      <w:proofErr w:type="spellStart"/>
      <w:r>
        <w:rPr>
          <w:lang w:val="en"/>
        </w:rPr>
        <w:t>Θεός</w:t>
      </w:r>
      <w:proofErr w:type="spellEnd"/>
      <w:r>
        <w:rPr>
          <w:lang w:val="en"/>
        </w:rPr>
        <w:t xml:space="preserve"> </w:t>
      </w:r>
      <w:proofErr w:type="spellStart"/>
      <w:r>
        <w:rPr>
          <w:i/>
          <w:iCs/>
          <w:lang w:val="en"/>
        </w:rPr>
        <w:t>Theós</w:t>
      </w:r>
      <w:proofErr w:type="spellEnd"/>
      <w:r>
        <w:rPr>
          <w:lang w:val="en"/>
        </w:rPr>
        <w:t xml:space="preserve">, "God") is the </w:t>
      </w:r>
      <w:r w:rsidRPr="00564C40">
        <w:rPr>
          <w:lang w:val="en"/>
        </w:rPr>
        <w:t>belief</w:t>
      </w:r>
      <w:r>
        <w:rPr>
          <w:lang w:val="en"/>
        </w:rPr>
        <w:t xml:space="preserve"> that the </w:t>
      </w:r>
      <w:r w:rsidRPr="00564C40">
        <w:rPr>
          <w:lang w:val="en"/>
        </w:rPr>
        <w:t>divine</w:t>
      </w:r>
      <w:r>
        <w:rPr>
          <w:lang w:val="en"/>
        </w:rPr>
        <w:t xml:space="preserve"> </w:t>
      </w:r>
      <w:r w:rsidRPr="00564C40">
        <w:rPr>
          <w:lang w:val="en"/>
        </w:rPr>
        <w:t>interpenetrates</w:t>
      </w:r>
      <w:r>
        <w:rPr>
          <w:lang w:val="en"/>
        </w:rPr>
        <w:t xml:space="preserve"> every part of </w:t>
      </w:r>
      <w:r w:rsidRPr="00564C40">
        <w:rPr>
          <w:lang w:val="en"/>
        </w:rPr>
        <w:t>the universe</w:t>
      </w:r>
      <w:r>
        <w:rPr>
          <w:lang w:val="en"/>
        </w:rPr>
        <w:t xml:space="preserve"> </w:t>
      </w:r>
      <w:proofErr w:type="gramStart"/>
      <w:r>
        <w:rPr>
          <w:lang w:val="en"/>
        </w:rPr>
        <w:t>and also</w:t>
      </w:r>
      <w:proofErr w:type="gramEnd"/>
      <w:r>
        <w:rPr>
          <w:lang w:val="en"/>
        </w:rPr>
        <w:t xml:space="preserve"> extends beyond time and space. Unlike </w:t>
      </w:r>
      <w:r w:rsidRPr="00564C40">
        <w:rPr>
          <w:lang w:val="en"/>
        </w:rPr>
        <w:t>pantheism</w:t>
      </w:r>
      <w:r>
        <w:rPr>
          <w:lang w:val="en"/>
        </w:rPr>
        <w:t xml:space="preserve">, which holds that the divine and the universe are </w:t>
      </w:r>
      <w:r w:rsidRPr="00564C40">
        <w:rPr>
          <w:lang w:val="en"/>
        </w:rPr>
        <w:t>identical</w:t>
      </w:r>
      <w:r>
        <w:rPr>
          <w:lang w:val="en"/>
        </w:rPr>
        <w:t>,</w:t>
      </w:r>
      <w:hyperlink r:id="rId5" w:anchor="cite_note-Erwin_Fahlbusch.2C_Geoffrey_William_Bromiley.2C_David_B._Barrett_1999-1" w:history="1">
        <w:r>
          <w:rPr>
            <w:color w:val="0000FF"/>
            <w:sz w:val="19"/>
            <w:szCs w:val="19"/>
            <w:u w:val="single"/>
            <w:vertAlign w:val="superscript"/>
            <w:lang w:val="en"/>
          </w:rPr>
          <w:t>[1]</w:t>
        </w:r>
      </w:hyperlink>
      <w:r>
        <w:rPr>
          <w:lang w:val="en"/>
        </w:rPr>
        <w:t xml:space="preserve"> </w:t>
      </w:r>
      <w:proofErr w:type="spellStart"/>
      <w:r>
        <w:rPr>
          <w:lang w:val="en"/>
        </w:rPr>
        <w:t>panentheism</w:t>
      </w:r>
      <w:proofErr w:type="spellEnd"/>
      <w:r>
        <w:rPr>
          <w:lang w:val="en"/>
        </w:rPr>
        <w:t xml:space="preserve"> maintains a distinction between the divine and non-divine and the significance of both.</w:t>
      </w:r>
      <w:hyperlink r:id="rId6" w:anchor="cite_note-2" w:history="1">
        <w:r>
          <w:rPr>
            <w:color w:val="0000FF"/>
            <w:sz w:val="19"/>
            <w:szCs w:val="19"/>
            <w:u w:val="single"/>
            <w:vertAlign w:val="superscript"/>
            <w:lang w:val="en"/>
          </w:rPr>
          <w:t>[2]</w:t>
        </w:r>
      </w:hyperlink>
    </w:p>
    <w:p w:rsidR="00564C40" w:rsidRDefault="00564C40" w:rsidP="00564C40">
      <w:pPr>
        <w:pStyle w:val="NormalWeb"/>
        <w:rPr>
          <w:lang w:val="en"/>
        </w:rPr>
      </w:pPr>
      <w:r>
        <w:rPr>
          <w:lang w:val="en"/>
        </w:rPr>
        <w:t xml:space="preserve">In pantheism, the universe and everything included in it is equal to the Divine. In </w:t>
      </w:r>
      <w:proofErr w:type="spellStart"/>
      <w:r>
        <w:rPr>
          <w:lang w:val="en"/>
        </w:rPr>
        <w:t>panentheism</w:t>
      </w:r>
      <w:proofErr w:type="spellEnd"/>
      <w:r>
        <w:rPr>
          <w:lang w:val="en"/>
        </w:rPr>
        <w:t xml:space="preserve">, the universe and the divine are not </w:t>
      </w:r>
      <w:r w:rsidRPr="00564C40">
        <w:rPr>
          <w:lang w:val="en"/>
        </w:rPr>
        <w:t>ontologically</w:t>
      </w:r>
      <w:r>
        <w:rPr>
          <w:lang w:val="en"/>
        </w:rPr>
        <w:t xml:space="preserve"> equivalent. God is instead viewed as the soul of the universe, the universal spirit present everywhere, in everything and everyone, </w:t>
      </w:r>
      <w:proofErr w:type="gramStart"/>
      <w:r>
        <w:rPr>
          <w:lang w:val="en"/>
        </w:rPr>
        <w:t>at all times</w:t>
      </w:r>
      <w:proofErr w:type="gramEnd"/>
      <w:r>
        <w:rPr>
          <w:lang w:val="en"/>
        </w:rPr>
        <w:t xml:space="preserve">. Some versions suggest that the universe is nothing more than the manifestation of God. In some forms of </w:t>
      </w:r>
      <w:proofErr w:type="spellStart"/>
      <w:r>
        <w:rPr>
          <w:lang w:val="en"/>
        </w:rPr>
        <w:t>panentheism</w:t>
      </w:r>
      <w:proofErr w:type="spellEnd"/>
      <w:r>
        <w:rPr>
          <w:lang w:val="en"/>
        </w:rPr>
        <w:t xml:space="preserve">, the </w:t>
      </w:r>
      <w:r w:rsidRPr="00564C40">
        <w:rPr>
          <w:lang w:val="en"/>
        </w:rPr>
        <w:t>cosmos</w:t>
      </w:r>
      <w:r>
        <w:rPr>
          <w:lang w:val="en"/>
        </w:rPr>
        <w:t xml:space="preserve"> exists within God, who in turn "</w:t>
      </w:r>
      <w:r w:rsidRPr="00564C40">
        <w:rPr>
          <w:lang w:val="en"/>
        </w:rPr>
        <w:t>transcends</w:t>
      </w:r>
      <w:r>
        <w:rPr>
          <w:lang w:val="en"/>
        </w:rPr>
        <w:t xml:space="preserve">", "pervades" or is "in" the cosmos. While pantheism asserts that 'All is God', </w:t>
      </w:r>
      <w:proofErr w:type="spellStart"/>
      <w:r>
        <w:rPr>
          <w:lang w:val="en"/>
        </w:rPr>
        <w:t>panentheism</w:t>
      </w:r>
      <w:proofErr w:type="spellEnd"/>
      <w:r>
        <w:rPr>
          <w:lang w:val="en"/>
        </w:rPr>
        <w:t xml:space="preserve"> goes further to claim that God is greater than the universe</w:t>
      </w:r>
    </w:p>
    <w:p w:rsidR="00564C40" w:rsidRPr="00844C13" w:rsidRDefault="00564C40" w:rsidP="00B97049">
      <w:pPr>
        <w:spacing w:before="60"/>
        <w:rPr>
          <w:b/>
        </w:rPr>
      </w:pPr>
    </w:p>
    <w:sectPr w:rsidR="00564C40" w:rsidRPr="0084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F03B1"/>
    <w:multiLevelType w:val="multilevel"/>
    <w:tmpl w:val="A706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BD0041"/>
    <w:multiLevelType w:val="multilevel"/>
    <w:tmpl w:val="B72E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246AB8"/>
    <w:multiLevelType w:val="multilevel"/>
    <w:tmpl w:val="D874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2A62F8"/>
    <w:multiLevelType w:val="multilevel"/>
    <w:tmpl w:val="289A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45008E"/>
    <w:multiLevelType w:val="multilevel"/>
    <w:tmpl w:val="0054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014FFD"/>
    <w:multiLevelType w:val="multilevel"/>
    <w:tmpl w:val="B43C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8753A1"/>
    <w:multiLevelType w:val="multilevel"/>
    <w:tmpl w:val="3B12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6F0147"/>
    <w:multiLevelType w:val="multilevel"/>
    <w:tmpl w:val="522E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E92676"/>
    <w:multiLevelType w:val="multilevel"/>
    <w:tmpl w:val="494C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1D08E3"/>
    <w:multiLevelType w:val="multilevel"/>
    <w:tmpl w:val="2F06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D46CFC"/>
    <w:multiLevelType w:val="multilevel"/>
    <w:tmpl w:val="9AD2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DA5BD2"/>
    <w:multiLevelType w:val="multilevel"/>
    <w:tmpl w:val="C5C2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F12449"/>
    <w:multiLevelType w:val="multilevel"/>
    <w:tmpl w:val="6E98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C52D3F"/>
    <w:multiLevelType w:val="multilevel"/>
    <w:tmpl w:val="05F6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011FF6"/>
    <w:multiLevelType w:val="multilevel"/>
    <w:tmpl w:val="A6EE77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402168"/>
    <w:multiLevelType w:val="multilevel"/>
    <w:tmpl w:val="ABE0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8C6014"/>
    <w:multiLevelType w:val="multilevel"/>
    <w:tmpl w:val="457E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6"/>
  </w:num>
  <w:num w:numId="4">
    <w:abstractNumId w:val="13"/>
  </w:num>
  <w:num w:numId="5">
    <w:abstractNumId w:val="9"/>
  </w:num>
  <w:num w:numId="6">
    <w:abstractNumId w:val="11"/>
  </w:num>
  <w:num w:numId="7">
    <w:abstractNumId w:val="10"/>
  </w:num>
  <w:num w:numId="8">
    <w:abstractNumId w:val="3"/>
  </w:num>
  <w:num w:numId="9">
    <w:abstractNumId w:val="8"/>
  </w:num>
  <w:num w:numId="10">
    <w:abstractNumId w:val="7"/>
  </w:num>
  <w:num w:numId="11">
    <w:abstractNumId w:val="0"/>
  </w:num>
  <w:num w:numId="12">
    <w:abstractNumId w:val="6"/>
  </w:num>
  <w:num w:numId="13">
    <w:abstractNumId w:val="5"/>
  </w:num>
  <w:num w:numId="14">
    <w:abstractNumId w:val="15"/>
  </w:num>
  <w:num w:numId="15">
    <w:abstractNumId w:val="12"/>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CE4"/>
    <w:rsid w:val="001631C9"/>
    <w:rsid w:val="003E5344"/>
    <w:rsid w:val="004419D4"/>
    <w:rsid w:val="004C2A60"/>
    <w:rsid w:val="004C4255"/>
    <w:rsid w:val="00564C40"/>
    <w:rsid w:val="005B2566"/>
    <w:rsid w:val="006C161D"/>
    <w:rsid w:val="006E5016"/>
    <w:rsid w:val="007017F6"/>
    <w:rsid w:val="007279B6"/>
    <w:rsid w:val="00731B5C"/>
    <w:rsid w:val="0075523B"/>
    <w:rsid w:val="007A22A6"/>
    <w:rsid w:val="007D3E99"/>
    <w:rsid w:val="007F0FFF"/>
    <w:rsid w:val="00844C13"/>
    <w:rsid w:val="00877B7D"/>
    <w:rsid w:val="00902447"/>
    <w:rsid w:val="009032AA"/>
    <w:rsid w:val="009050AA"/>
    <w:rsid w:val="009336A9"/>
    <w:rsid w:val="00AE5A64"/>
    <w:rsid w:val="00B12A42"/>
    <w:rsid w:val="00B76767"/>
    <w:rsid w:val="00B97049"/>
    <w:rsid w:val="00DA6CAD"/>
    <w:rsid w:val="00DD6CE4"/>
    <w:rsid w:val="00EC1948"/>
    <w:rsid w:val="00F0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D994"/>
  <w15:chartTrackingRefBased/>
  <w15:docId w15:val="{0B7726B7-613B-4B55-A623-84BDB23E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008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4C40"/>
    <w:rPr>
      <w:color w:val="0000FF"/>
      <w:u w:val="single"/>
    </w:rPr>
  </w:style>
  <w:style w:type="paragraph" w:styleId="NormalWeb">
    <w:name w:val="Normal (Web)"/>
    <w:basedOn w:val="Normal"/>
    <w:uiPriority w:val="99"/>
    <w:semiHidden/>
    <w:unhideWhenUsed/>
    <w:rsid w:val="00564C40"/>
    <w:pPr>
      <w:spacing w:before="100" w:beforeAutospacing="1" w:after="100" w:afterAutospacing="1"/>
    </w:pPr>
  </w:style>
  <w:style w:type="character" w:styleId="Strong">
    <w:name w:val="Strong"/>
    <w:basedOn w:val="DefaultParagraphFont"/>
    <w:uiPriority w:val="22"/>
    <w:qFormat/>
    <w:rsid w:val="00F008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167103">
      <w:bodyDiv w:val="1"/>
      <w:marLeft w:val="0"/>
      <w:marRight w:val="0"/>
      <w:marTop w:val="0"/>
      <w:marBottom w:val="0"/>
      <w:divBdr>
        <w:top w:val="none" w:sz="0" w:space="0" w:color="auto"/>
        <w:left w:val="none" w:sz="0" w:space="0" w:color="auto"/>
        <w:bottom w:val="none" w:sz="0" w:space="0" w:color="auto"/>
        <w:right w:val="none" w:sz="0" w:space="0" w:color="auto"/>
      </w:divBdr>
      <w:divsChild>
        <w:div w:id="1095247382">
          <w:marLeft w:val="0"/>
          <w:marRight w:val="0"/>
          <w:marTop w:val="0"/>
          <w:marBottom w:val="0"/>
          <w:divBdr>
            <w:top w:val="none" w:sz="0" w:space="0" w:color="auto"/>
            <w:left w:val="none" w:sz="0" w:space="0" w:color="auto"/>
            <w:bottom w:val="none" w:sz="0" w:space="0" w:color="auto"/>
            <w:right w:val="none" w:sz="0" w:space="0" w:color="auto"/>
          </w:divBdr>
          <w:divsChild>
            <w:div w:id="1806511359">
              <w:marLeft w:val="0"/>
              <w:marRight w:val="0"/>
              <w:marTop w:val="0"/>
              <w:marBottom w:val="0"/>
              <w:divBdr>
                <w:top w:val="none" w:sz="0" w:space="0" w:color="auto"/>
                <w:left w:val="none" w:sz="0" w:space="0" w:color="auto"/>
                <w:bottom w:val="none" w:sz="0" w:space="0" w:color="auto"/>
                <w:right w:val="none" w:sz="0" w:space="0" w:color="auto"/>
              </w:divBdr>
              <w:divsChild>
                <w:div w:id="692803546">
                  <w:marLeft w:val="0"/>
                  <w:marRight w:val="0"/>
                  <w:marTop w:val="0"/>
                  <w:marBottom w:val="0"/>
                  <w:divBdr>
                    <w:top w:val="none" w:sz="0" w:space="0" w:color="auto"/>
                    <w:left w:val="none" w:sz="0" w:space="0" w:color="auto"/>
                    <w:bottom w:val="none" w:sz="0" w:space="0" w:color="auto"/>
                    <w:right w:val="none" w:sz="0" w:space="0" w:color="auto"/>
                  </w:divBdr>
                  <w:divsChild>
                    <w:div w:id="1025909286">
                      <w:marLeft w:val="0"/>
                      <w:marRight w:val="0"/>
                      <w:marTop w:val="0"/>
                      <w:marBottom w:val="120"/>
                      <w:divBdr>
                        <w:top w:val="single" w:sz="6" w:space="12" w:color="B2B2B2"/>
                        <w:left w:val="single" w:sz="6" w:space="12" w:color="B2B2B2"/>
                        <w:bottom w:val="single" w:sz="6" w:space="12" w:color="B2B2B2"/>
                        <w:right w:val="single" w:sz="6" w:space="12" w:color="B2B2B2"/>
                      </w:divBdr>
                      <w:divsChild>
                        <w:div w:id="289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867262">
      <w:bodyDiv w:val="1"/>
      <w:marLeft w:val="0"/>
      <w:marRight w:val="0"/>
      <w:marTop w:val="0"/>
      <w:marBottom w:val="0"/>
      <w:divBdr>
        <w:top w:val="none" w:sz="0" w:space="0" w:color="auto"/>
        <w:left w:val="none" w:sz="0" w:space="0" w:color="auto"/>
        <w:bottom w:val="none" w:sz="0" w:space="0" w:color="auto"/>
        <w:right w:val="none" w:sz="0" w:space="0" w:color="auto"/>
      </w:divBdr>
      <w:divsChild>
        <w:div w:id="2008289347">
          <w:marLeft w:val="0"/>
          <w:marRight w:val="0"/>
          <w:marTop w:val="0"/>
          <w:marBottom w:val="0"/>
          <w:divBdr>
            <w:top w:val="none" w:sz="0" w:space="0" w:color="auto"/>
            <w:left w:val="none" w:sz="0" w:space="0" w:color="auto"/>
            <w:bottom w:val="none" w:sz="0" w:space="0" w:color="auto"/>
            <w:right w:val="none" w:sz="0" w:space="0" w:color="auto"/>
          </w:divBdr>
          <w:divsChild>
            <w:div w:id="1144542560">
              <w:marLeft w:val="0"/>
              <w:marRight w:val="0"/>
              <w:marTop w:val="0"/>
              <w:marBottom w:val="0"/>
              <w:divBdr>
                <w:top w:val="none" w:sz="0" w:space="0" w:color="auto"/>
                <w:left w:val="none" w:sz="0" w:space="0" w:color="auto"/>
                <w:bottom w:val="none" w:sz="0" w:space="0" w:color="auto"/>
                <w:right w:val="none" w:sz="0" w:space="0" w:color="auto"/>
              </w:divBdr>
              <w:divsChild>
                <w:div w:id="4263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Panentheism" TargetMode="External"/><Relationship Id="rId5" Type="http://schemas.openxmlformats.org/officeDocument/2006/relationships/hyperlink" Target="https://en.wikipedia.org/wiki/Panentheis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Linton</dc:creator>
  <cp:keywords/>
  <dc:description/>
  <cp:lastModifiedBy>David Linton</cp:lastModifiedBy>
  <cp:revision>22</cp:revision>
  <dcterms:created xsi:type="dcterms:W3CDTF">2017-01-02T02:18:00Z</dcterms:created>
  <dcterms:modified xsi:type="dcterms:W3CDTF">2017-01-09T03:42:00Z</dcterms:modified>
</cp:coreProperties>
</file>