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jc w:val="center"/>
        <w:rPr>
          <w:rStyle w:val="5"/>
          <w:rFonts w:hint="eastAsia"/>
        </w:rPr>
      </w:pPr>
      <w:r>
        <w:rPr>
          <w:rStyle w:val="5"/>
          <w:rFonts w:hint="eastAsia"/>
        </w:rPr>
        <w:t>Qualities for Jesus to Save</w:t>
      </w:r>
    </w:p>
    <w:p>
      <w:pPr>
        <w:numPr>
          <w:ilvl w:val="0"/>
          <w:numId w:val="1"/>
        </w:numPr>
        <w:ind w:left="1685" w:leftChars="0" w:hanging="425" w:firstLineChars="0"/>
        <w:rPr>
          <w:rFonts w:hint="default" w:ascii="Yu Gothic UI Semibold" w:hAnsi="Yu Gothic UI Semibold" w:eastAsia="Yu Gothic UI Semibold" w:cs="Yu Gothic UI Semibold"/>
          <w:sz w:val="24"/>
          <w:szCs w:val="24"/>
          <w:lang w:val="en-US"/>
        </w:rPr>
      </w:pPr>
      <w:r>
        <w:rPr>
          <w:rFonts w:hint="eastAsia" w:ascii="Yu Gothic UI Semibold" w:hAnsi="Yu Gothic UI Semibold" w:eastAsia="Yu Gothic UI Semibold" w:cs="Yu Gothic UI Semibold"/>
          <w:sz w:val="24"/>
          <w:szCs w:val="24"/>
        </w:rPr>
        <w:t>Human... to take our place</w:t>
      </w:r>
      <w:r>
        <w:rPr>
          <w:rFonts w:hint="default" w:ascii="Yu Gothic UI Semibold" w:hAnsi="Yu Gothic UI Semibold" w:eastAsia="Yu Gothic UI Semibold" w:cs="Yu Gothic UI Semibold"/>
          <w:sz w:val="24"/>
          <w:szCs w:val="24"/>
          <w:lang w:val="en-US"/>
        </w:rPr>
        <w:t xml:space="preserve"> </w:t>
      </w:r>
    </w:p>
    <w:p>
      <w:pPr>
        <w:numPr>
          <w:ilvl w:val="0"/>
          <w:numId w:val="1"/>
        </w:numPr>
        <w:ind w:left="1685" w:leftChars="0" w:hanging="425" w:firstLineChars="0"/>
        <w:jc w:val="both"/>
        <w:rPr>
          <w:rFonts w:hint="eastAsia" w:ascii="Yu Gothic UI Semibold" w:hAnsi="Yu Gothic UI Semibold" w:eastAsia="Yu Gothic UI Semibold" w:cs="Yu Gothic UI Semibold"/>
          <w:sz w:val="24"/>
          <w:szCs w:val="24"/>
        </w:rPr>
      </w:pPr>
      <w:r>
        <w:rPr>
          <w:rFonts w:hint="eastAsia" w:ascii="Yu Gothic UI Semibold" w:hAnsi="Yu Gothic UI Semibold" w:eastAsia="Yu Gothic UI Semibold" w:cs="Yu Gothic UI Semibold"/>
          <w:sz w:val="24"/>
          <w:szCs w:val="24"/>
        </w:rPr>
        <w:t>Innocent... so his suffering counted</w:t>
      </w:r>
    </w:p>
    <w:p>
      <w:pPr>
        <w:numPr>
          <w:ilvl w:val="0"/>
          <w:numId w:val="1"/>
        </w:numPr>
        <w:ind w:left="1685" w:leftChars="0" w:hanging="425" w:firstLineChars="0"/>
        <w:jc w:val="both"/>
        <w:rPr>
          <w:rFonts w:hint="eastAsia" w:ascii="Yu Gothic UI Semibold" w:hAnsi="Yu Gothic UI Semibold" w:eastAsia="Yu Gothic UI Semibold" w:cs="Yu Gothic UI Semibold"/>
          <w:sz w:val="24"/>
          <w:szCs w:val="24"/>
        </w:rPr>
      </w:pPr>
      <w:r>
        <w:rPr>
          <w:rFonts w:hint="eastAsia" w:ascii="Yu Gothic UI Semibold" w:hAnsi="Yu Gothic UI Semibold" w:eastAsia="Yu Gothic UI Semibold" w:cs="Yu Gothic UI Semibold"/>
          <w:sz w:val="24"/>
          <w:szCs w:val="24"/>
        </w:rPr>
        <w:t>Voluntary... his choice for us</w:t>
      </w:r>
    </w:p>
    <w:p>
      <w:pPr>
        <w:numPr>
          <w:ilvl w:val="0"/>
          <w:numId w:val="1"/>
        </w:numPr>
        <w:ind w:left="1685" w:leftChars="0" w:hanging="425" w:firstLineChars="0"/>
        <w:jc w:val="both"/>
      </w:pPr>
      <w:r>
        <w:rPr>
          <w:rFonts w:hint="eastAsia" w:ascii="Yu Gothic UI Semibold" w:hAnsi="Yu Gothic UI Semibold" w:eastAsia="Yu Gothic UI Semibold" w:cs="Yu Gothic UI Semibold"/>
          <w:sz w:val="24"/>
          <w:szCs w:val="24"/>
        </w:rPr>
        <w:t>Eternal... to cover everyone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numPr>
          <w:numId w:val="0"/>
        </w:numPr>
        <w:jc w:val="both"/>
        <w:rPr>
          <w:rFonts w:ascii="SimSun" w:hAnsi="SimSun" w:eastAsia="SimSun" w:cs="SimSun"/>
          <w:sz w:val="24"/>
          <w:szCs w:val="24"/>
        </w:rPr>
      </w:pPr>
    </w:p>
    <w:p>
      <w:pPr>
        <w:numPr>
          <w:numId w:val="0"/>
        </w:numPr>
        <w:jc w:val="both"/>
        <w:rPr>
          <w:rFonts w:ascii="SimSun" w:hAnsi="SimSun" w:eastAsia="SimSun" w:cs="SimSun"/>
          <w:sz w:val="24"/>
          <w:szCs w:val="24"/>
        </w:rPr>
      </w:pPr>
      <w:bookmarkStart w:id="0" w:name="_GoBack"/>
      <w:bookmarkEnd w:id="0"/>
    </w:p>
    <w:sectPr>
      <w:pgSz w:w="11906" w:h="16838"/>
      <w:pgMar w:top="720" w:right="360" w:bottom="1080" w:left="36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18thCentur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363"/>
    <w:multiLevelType w:val="singleLevel"/>
    <w:tmpl w:val="58BF6363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129C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A129CA"/>
    <w:rsid w:val="61FF09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2017-03-08T01:43:00Z</dcterms:created>
  <dc:creator>edward edwards</dc:creator>
  <cp:lastModifiedBy>edward edwards</cp:lastModifiedBy>
  <dcterms:modified xsi:type="dcterms:W3CDTF">2017-03-08T01:49:40Z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