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8E7" w:rsidRDefault="002628E7" w:rsidP="002628E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Edward Church “</w:t>
      </w:r>
      <w:r w:rsidRPr="00EC449B">
        <w:rPr>
          <w:rFonts w:ascii="Times New Roman" w:hAnsi="Times New Roman" w:cs="Times New Roman"/>
          <w:b/>
          <w:i/>
          <w:sz w:val="24"/>
        </w:rPr>
        <w:t>What He Said..”</w:t>
      </w:r>
      <w:r>
        <w:rPr>
          <w:rFonts w:ascii="Times New Roman" w:hAnsi="Times New Roman" w:cs="Times New Roman"/>
          <w:b/>
          <w:sz w:val="24"/>
        </w:rPr>
        <w:t xml:space="preserve">     Faith Building 101 -</w:t>
      </w:r>
      <w:r w:rsidRPr="002940CA">
        <w:rPr>
          <w:rFonts w:ascii="Times New Roman" w:hAnsi="Times New Roman" w:cs="Times New Roman"/>
          <w:b/>
          <w:i/>
          <w:sz w:val="24"/>
        </w:rPr>
        <w:t>God’s Word Applied</w:t>
      </w:r>
      <w:r>
        <w:rPr>
          <w:rFonts w:ascii="Times New Roman" w:hAnsi="Times New Roman" w:cs="Times New Roman"/>
          <w:b/>
          <w:sz w:val="24"/>
        </w:rPr>
        <w:t xml:space="preserve">        pt. 9</w:t>
      </w:r>
    </w:p>
    <w:p w:rsidR="002628E7" w:rsidRDefault="002628E7" w:rsidP="002628E7">
      <w:pPr>
        <w:spacing w:before="40" w:after="0"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Ever Feel </w:t>
      </w:r>
      <w:r w:rsidRPr="002C14E5">
        <w:rPr>
          <w:rFonts w:ascii="Times New Roman" w:hAnsi="Times New Roman" w:cs="Times New Roman"/>
          <w:sz w:val="24"/>
        </w:rPr>
        <w:t>Things</w:t>
      </w:r>
      <w:r>
        <w:rPr>
          <w:rFonts w:ascii="Times New Roman" w:hAnsi="Times New Roman" w:cs="Times New Roman"/>
          <w:b/>
          <w:sz w:val="24"/>
        </w:rPr>
        <w:t xml:space="preserve"> are Out of </w:t>
      </w:r>
      <w:r w:rsidRPr="002C14E5">
        <w:rPr>
          <w:rFonts w:ascii="Times New Roman" w:hAnsi="Times New Roman" w:cs="Times New Roman"/>
          <w:sz w:val="24"/>
        </w:rPr>
        <w:t>Control</w:t>
      </w:r>
      <w:r>
        <w:rPr>
          <w:rFonts w:ascii="Times New Roman" w:hAnsi="Times New Roman" w:cs="Times New Roman"/>
          <w:b/>
          <w:sz w:val="24"/>
        </w:rPr>
        <w:t xml:space="preserve">? We </w:t>
      </w:r>
      <w:r w:rsidRPr="00662A91">
        <w:rPr>
          <w:rFonts w:ascii="Times New Roman" w:hAnsi="Times New Roman" w:cs="Times New Roman"/>
          <w:sz w:val="24"/>
        </w:rPr>
        <w:t>Have</w:t>
      </w:r>
      <w:r>
        <w:rPr>
          <w:rFonts w:ascii="Times New Roman" w:hAnsi="Times New Roman" w:cs="Times New Roman"/>
          <w:b/>
          <w:sz w:val="24"/>
        </w:rPr>
        <w:t xml:space="preserve"> More </w:t>
      </w:r>
      <w:r w:rsidRPr="00662A91">
        <w:rPr>
          <w:rFonts w:ascii="Times New Roman" w:hAnsi="Times New Roman" w:cs="Times New Roman"/>
          <w:sz w:val="24"/>
        </w:rPr>
        <w:t>Control</w:t>
      </w:r>
      <w:r>
        <w:rPr>
          <w:rFonts w:ascii="Times New Roman" w:hAnsi="Times New Roman" w:cs="Times New Roman"/>
          <w:b/>
          <w:sz w:val="24"/>
        </w:rPr>
        <w:t xml:space="preserve"> of Than </w:t>
      </w:r>
      <w:r w:rsidRPr="00662A91">
        <w:rPr>
          <w:rFonts w:ascii="Times New Roman" w:hAnsi="Times New Roman" w:cs="Times New Roman"/>
          <w:sz w:val="24"/>
        </w:rPr>
        <w:t>Imagined</w:t>
      </w:r>
      <w:r>
        <w:rPr>
          <w:rFonts w:ascii="Times New Roman" w:hAnsi="Times New Roman" w:cs="Times New Roman"/>
          <w:b/>
          <w:sz w:val="24"/>
        </w:rPr>
        <w:t xml:space="preserve">. Maybe </w:t>
      </w:r>
      <w:r w:rsidRPr="00662A91">
        <w:rPr>
          <w:rFonts w:ascii="Times New Roman" w:hAnsi="Times New Roman" w:cs="Times New Roman"/>
          <w:sz w:val="24"/>
        </w:rPr>
        <w:t>Not</w:t>
      </w:r>
      <w:r>
        <w:rPr>
          <w:rFonts w:ascii="Times New Roman" w:hAnsi="Times New Roman" w:cs="Times New Roman"/>
          <w:b/>
          <w:sz w:val="24"/>
        </w:rPr>
        <w:t xml:space="preserve"> the Actual </w:t>
      </w:r>
      <w:r w:rsidRPr="00662A91">
        <w:rPr>
          <w:rFonts w:ascii="Times New Roman" w:hAnsi="Times New Roman" w:cs="Times New Roman"/>
          <w:sz w:val="24"/>
        </w:rPr>
        <w:t>Situation</w:t>
      </w:r>
      <w:r>
        <w:rPr>
          <w:rFonts w:ascii="Times New Roman" w:hAnsi="Times New Roman" w:cs="Times New Roman"/>
          <w:b/>
          <w:sz w:val="24"/>
        </w:rPr>
        <w:t xml:space="preserve"> But the </w:t>
      </w:r>
      <w:r w:rsidRPr="00662A91">
        <w:rPr>
          <w:rFonts w:ascii="Times New Roman" w:hAnsi="Times New Roman" w:cs="Times New Roman"/>
          <w:sz w:val="24"/>
        </w:rPr>
        <w:t>Way</w:t>
      </w:r>
      <w:r>
        <w:rPr>
          <w:rFonts w:ascii="Times New Roman" w:hAnsi="Times New Roman" w:cs="Times New Roman"/>
          <w:b/>
          <w:sz w:val="24"/>
        </w:rPr>
        <w:t xml:space="preserve"> We </w:t>
      </w:r>
      <w:r w:rsidRPr="00662A91">
        <w:rPr>
          <w:rFonts w:ascii="Times New Roman" w:hAnsi="Times New Roman" w:cs="Times New Roman"/>
          <w:sz w:val="24"/>
        </w:rPr>
        <w:t>See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662A91">
        <w:rPr>
          <w:rFonts w:ascii="Times New Roman" w:hAnsi="Times New Roman" w:cs="Times New Roman"/>
          <w:sz w:val="24"/>
        </w:rPr>
        <w:t>Things</w:t>
      </w:r>
      <w:r>
        <w:rPr>
          <w:rFonts w:ascii="Times New Roman" w:hAnsi="Times New Roman" w:cs="Times New Roman"/>
          <w:b/>
          <w:sz w:val="24"/>
        </w:rPr>
        <w:t xml:space="preserve"> and </w:t>
      </w:r>
      <w:r w:rsidRPr="00662A91">
        <w:rPr>
          <w:rFonts w:ascii="Times New Roman" w:hAnsi="Times New Roman" w:cs="Times New Roman"/>
          <w:sz w:val="24"/>
        </w:rPr>
        <w:t>Respond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Pr="00662A91">
        <w:rPr>
          <w:rFonts w:ascii="Times New Roman" w:hAnsi="Times New Roman" w:cs="Times New Roman"/>
          <w:sz w:val="24"/>
        </w:rPr>
        <w:t>Instead</w:t>
      </w:r>
      <w:r>
        <w:rPr>
          <w:rFonts w:ascii="Times New Roman" w:hAnsi="Times New Roman" w:cs="Times New Roman"/>
          <w:b/>
          <w:sz w:val="24"/>
        </w:rPr>
        <w:t xml:space="preserve"> of </w:t>
      </w:r>
      <w:r w:rsidRPr="00662A91">
        <w:rPr>
          <w:rFonts w:ascii="Times New Roman" w:hAnsi="Times New Roman" w:cs="Times New Roman"/>
          <w:sz w:val="24"/>
        </w:rPr>
        <w:t>Listening</w:t>
      </w:r>
      <w:r>
        <w:rPr>
          <w:rFonts w:ascii="Times New Roman" w:hAnsi="Times New Roman" w:cs="Times New Roman"/>
          <w:b/>
          <w:sz w:val="24"/>
        </w:rPr>
        <w:t xml:space="preserve"> to </w:t>
      </w:r>
      <w:r w:rsidRPr="00662A91">
        <w:rPr>
          <w:rFonts w:ascii="Times New Roman" w:hAnsi="Times New Roman" w:cs="Times New Roman"/>
          <w:sz w:val="24"/>
        </w:rPr>
        <w:t>Every</w:t>
      </w:r>
      <w:r>
        <w:rPr>
          <w:rFonts w:ascii="Times New Roman" w:hAnsi="Times New Roman" w:cs="Times New Roman"/>
          <w:b/>
          <w:sz w:val="24"/>
        </w:rPr>
        <w:t xml:space="preserve"> Random </w:t>
      </w:r>
      <w:r w:rsidRPr="00662A91">
        <w:rPr>
          <w:rFonts w:ascii="Times New Roman" w:hAnsi="Times New Roman" w:cs="Times New Roman"/>
          <w:sz w:val="24"/>
        </w:rPr>
        <w:t>Voice</w:t>
      </w:r>
      <w:r>
        <w:rPr>
          <w:rFonts w:ascii="Times New Roman" w:hAnsi="Times New Roman" w:cs="Times New Roman"/>
          <w:b/>
          <w:sz w:val="24"/>
        </w:rPr>
        <w:t xml:space="preserve"> Daily and </w:t>
      </w:r>
      <w:r>
        <w:rPr>
          <w:rFonts w:ascii="Times New Roman" w:hAnsi="Times New Roman" w:cs="Times New Roman"/>
          <w:sz w:val="24"/>
        </w:rPr>
        <w:t>Reacting</w:t>
      </w:r>
      <w:r>
        <w:rPr>
          <w:rFonts w:ascii="Times New Roman" w:hAnsi="Times New Roman" w:cs="Times New Roman"/>
          <w:b/>
          <w:sz w:val="24"/>
        </w:rPr>
        <w:t xml:space="preserve"> Accordingly, Try </w:t>
      </w:r>
      <w:r w:rsidRPr="00662A91">
        <w:rPr>
          <w:rFonts w:ascii="Times New Roman" w:hAnsi="Times New Roman" w:cs="Times New Roman"/>
          <w:sz w:val="24"/>
        </w:rPr>
        <w:t>Listening</w:t>
      </w:r>
      <w:r>
        <w:rPr>
          <w:rFonts w:ascii="Times New Roman" w:hAnsi="Times New Roman" w:cs="Times New Roman"/>
          <w:b/>
          <w:sz w:val="24"/>
        </w:rPr>
        <w:t xml:space="preserve"> to What God </w:t>
      </w:r>
      <w:r w:rsidRPr="00662A91">
        <w:rPr>
          <w:rFonts w:ascii="Times New Roman" w:hAnsi="Times New Roman" w:cs="Times New Roman"/>
          <w:sz w:val="24"/>
        </w:rPr>
        <w:t>Says</w:t>
      </w:r>
      <w:r>
        <w:rPr>
          <w:rFonts w:ascii="Times New Roman" w:hAnsi="Times New Roman" w:cs="Times New Roman"/>
          <w:b/>
          <w:sz w:val="24"/>
        </w:rPr>
        <w:t xml:space="preserve">…Then </w:t>
      </w:r>
      <w:r w:rsidRPr="00662A91">
        <w:rPr>
          <w:rFonts w:ascii="Times New Roman" w:hAnsi="Times New Roman" w:cs="Times New Roman"/>
          <w:sz w:val="24"/>
        </w:rPr>
        <w:t>Respond</w:t>
      </w:r>
      <w:r>
        <w:rPr>
          <w:rFonts w:ascii="Times New Roman" w:hAnsi="Times New Roman" w:cs="Times New Roman"/>
          <w:sz w:val="24"/>
        </w:rPr>
        <w:t xml:space="preserve"> </w:t>
      </w:r>
      <w:r w:rsidRPr="00662A91">
        <w:rPr>
          <w:rFonts w:ascii="Times New Roman" w:hAnsi="Times New Roman" w:cs="Times New Roman"/>
          <w:b/>
          <w:sz w:val="24"/>
        </w:rPr>
        <w:t>vs</w:t>
      </w:r>
      <w:r>
        <w:rPr>
          <w:rFonts w:ascii="Times New Roman" w:hAnsi="Times New Roman" w:cs="Times New Roman"/>
          <w:sz w:val="24"/>
        </w:rPr>
        <w:t xml:space="preserve"> </w:t>
      </w:r>
      <w:r w:rsidRPr="00882BC5">
        <w:rPr>
          <w:rFonts w:ascii="Times New Roman" w:hAnsi="Times New Roman" w:cs="Times New Roman"/>
          <w:b/>
          <w:sz w:val="24"/>
        </w:rPr>
        <w:t>React</w:t>
      </w:r>
      <w:r>
        <w:rPr>
          <w:rFonts w:ascii="Times New Roman" w:hAnsi="Times New Roman" w:cs="Times New Roman"/>
          <w:sz w:val="24"/>
        </w:rPr>
        <w:t>!</w:t>
      </w:r>
    </w:p>
    <w:p w:rsidR="002628E7" w:rsidRDefault="001968D9" w:rsidP="00433DC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…Getting It Together</w:t>
      </w:r>
    </w:p>
    <w:p w:rsidR="00433DCD" w:rsidRPr="00433DCD" w:rsidRDefault="00850490" w:rsidP="00CD5C6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How God Raises Us to a New </w:t>
      </w:r>
      <w:r w:rsidRPr="00850490">
        <w:rPr>
          <w:rFonts w:ascii="Times New Roman" w:hAnsi="Times New Roman" w:cs="Times New Roman"/>
          <w:sz w:val="24"/>
          <w:szCs w:val="24"/>
          <w:u w:val="single"/>
        </w:rPr>
        <w:t>Level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33DCD" w:rsidRPr="00433DCD">
        <w:rPr>
          <w:rFonts w:ascii="Times New Roman" w:hAnsi="Times New Roman" w:cs="Times New Roman"/>
          <w:b/>
          <w:sz w:val="24"/>
          <w:szCs w:val="24"/>
        </w:rPr>
        <w:t xml:space="preserve"> Psalm 103: 1– 5 The </w:t>
      </w:r>
      <w:r w:rsidRPr="00850490">
        <w:rPr>
          <w:rFonts w:ascii="Times New Roman" w:hAnsi="Times New Roman" w:cs="Times New Roman"/>
          <w:sz w:val="24"/>
          <w:szCs w:val="24"/>
          <w:u w:val="single"/>
        </w:rPr>
        <w:t>Benefits</w:t>
      </w:r>
      <w:r w:rsidRPr="00433D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433DCD">
        <w:rPr>
          <w:rFonts w:ascii="Times New Roman" w:hAnsi="Times New Roman" w:cs="Times New Roman"/>
          <w:b/>
          <w:sz w:val="24"/>
          <w:szCs w:val="24"/>
        </w:rPr>
        <w:t xml:space="preserve">f </w:t>
      </w:r>
      <w:r w:rsidRPr="00850490">
        <w:rPr>
          <w:rFonts w:ascii="Times New Roman" w:hAnsi="Times New Roman" w:cs="Times New Roman"/>
          <w:sz w:val="24"/>
          <w:szCs w:val="24"/>
          <w:u w:val="single"/>
        </w:rPr>
        <w:t>Trusting</w:t>
      </w:r>
      <w:r w:rsidRPr="00433D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433DCD">
        <w:rPr>
          <w:rFonts w:ascii="Times New Roman" w:hAnsi="Times New Roman" w:cs="Times New Roman"/>
          <w:b/>
          <w:sz w:val="24"/>
          <w:szCs w:val="24"/>
        </w:rPr>
        <w:t xml:space="preserve">he </w:t>
      </w:r>
      <w:r w:rsidR="00433DCD" w:rsidRPr="00433DCD">
        <w:rPr>
          <w:rFonts w:ascii="Times New Roman" w:hAnsi="Times New Roman" w:cs="Times New Roman"/>
          <w:b/>
          <w:sz w:val="24"/>
          <w:szCs w:val="24"/>
        </w:rPr>
        <w:t xml:space="preserve">Lord </w:t>
      </w:r>
      <w:r w:rsidRPr="00433DCD">
        <w:rPr>
          <w:rFonts w:ascii="Times New Roman" w:hAnsi="Times New Roman" w:cs="Times New Roman"/>
          <w:b/>
          <w:sz w:val="24"/>
          <w:szCs w:val="24"/>
        </w:rPr>
        <w:t xml:space="preserve">Listed in this Text Correspond to the </w:t>
      </w:r>
      <w:r w:rsidRPr="004D3328">
        <w:rPr>
          <w:rFonts w:ascii="Times New Roman" w:hAnsi="Times New Roman" w:cs="Times New Roman"/>
          <w:sz w:val="24"/>
          <w:szCs w:val="24"/>
          <w:u w:val="single"/>
        </w:rPr>
        <w:t>Stages</w:t>
      </w:r>
      <w:r w:rsidRPr="00433D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DCD" w:rsidRPr="00433DCD">
        <w:rPr>
          <w:rFonts w:ascii="Times New Roman" w:hAnsi="Times New Roman" w:cs="Times New Roman"/>
          <w:b/>
          <w:sz w:val="24"/>
          <w:szCs w:val="24"/>
        </w:rPr>
        <w:t xml:space="preserve">God </w:t>
      </w:r>
      <w:r w:rsidRPr="00433DCD">
        <w:rPr>
          <w:rFonts w:ascii="Times New Roman" w:hAnsi="Times New Roman" w:cs="Times New Roman"/>
          <w:b/>
          <w:sz w:val="24"/>
          <w:szCs w:val="24"/>
        </w:rPr>
        <w:t xml:space="preserve">Uses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433DCD">
        <w:rPr>
          <w:rFonts w:ascii="Times New Roman" w:hAnsi="Times New Roman" w:cs="Times New Roman"/>
          <w:b/>
          <w:sz w:val="24"/>
          <w:szCs w:val="24"/>
        </w:rPr>
        <w:t xml:space="preserve">n </w:t>
      </w:r>
      <w:r w:rsidRPr="00C43BD8">
        <w:rPr>
          <w:rFonts w:ascii="Times New Roman" w:hAnsi="Times New Roman" w:cs="Times New Roman"/>
          <w:sz w:val="24"/>
          <w:szCs w:val="24"/>
          <w:u w:val="single"/>
        </w:rPr>
        <w:t>Building</w:t>
      </w:r>
      <w:r w:rsidRPr="00433DCD">
        <w:rPr>
          <w:rFonts w:ascii="Times New Roman" w:hAnsi="Times New Roman" w:cs="Times New Roman"/>
          <w:b/>
          <w:sz w:val="24"/>
          <w:szCs w:val="24"/>
        </w:rPr>
        <w:t xml:space="preserve"> Someone </w:t>
      </w:r>
      <w:r w:rsidR="00BA12B4">
        <w:rPr>
          <w:rFonts w:ascii="Times New Roman" w:hAnsi="Times New Roman" w:cs="Times New Roman"/>
          <w:b/>
          <w:sz w:val="24"/>
          <w:szCs w:val="24"/>
        </w:rPr>
        <w:t>into</w:t>
      </w:r>
      <w:r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Pr="00C43BD8">
        <w:rPr>
          <w:rFonts w:ascii="Times New Roman" w:hAnsi="Times New Roman" w:cs="Times New Roman"/>
          <w:sz w:val="24"/>
          <w:szCs w:val="24"/>
          <w:u w:val="single"/>
        </w:rPr>
        <w:t>Healthy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43BD8">
        <w:rPr>
          <w:rFonts w:ascii="Times New Roman" w:hAnsi="Times New Roman" w:cs="Times New Roman"/>
          <w:sz w:val="24"/>
          <w:szCs w:val="24"/>
          <w:u w:val="single"/>
        </w:rPr>
        <w:t>Spiritual</w:t>
      </w:r>
      <w:r>
        <w:rPr>
          <w:rFonts w:ascii="Times New Roman" w:hAnsi="Times New Roman" w:cs="Times New Roman"/>
          <w:b/>
          <w:sz w:val="24"/>
          <w:szCs w:val="24"/>
        </w:rPr>
        <w:t xml:space="preserve"> Person</w:t>
      </w:r>
      <w:r w:rsidRPr="00433D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33DCD" w:rsidRPr="00433DCD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433DCD">
        <w:rPr>
          <w:rFonts w:ascii="Times New Roman" w:hAnsi="Times New Roman" w:cs="Times New Roman"/>
          <w:b/>
          <w:sz w:val="24"/>
          <w:szCs w:val="24"/>
        </w:rPr>
        <w:t xml:space="preserve">Psalmist Lists 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433DCD">
        <w:rPr>
          <w:rFonts w:ascii="Times New Roman" w:hAnsi="Times New Roman" w:cs="Times New Roman"/>
          <w:b/>
          <w:sz w:val="24"/>
          <w:szCs w:val="24"/>
        </w:rPr>
        <w:t xml:space="preserve">he </w:t>
      </w:r>
      <w:r w:rsidRPr="00C43BD8">
        <w:rPr>
          <w:rFonts w:ascii="Times New Roman" w:hAnsi="Times New Roman" w:cs="Times New Roman"/>
          <w:sz w:val="24"/>
          <w:szCs w:val="24"/>
          <w:u w:val="single"/>
        </w:rPr>
        <w:t>Benefits</w:t>
      </w:r>
      <w:r w:rsidRPr="00433DCD">
        <w:rPr>
          <w:rFonts w:ascii="Times New Roman" w:hAnsi="Times New Roman" w:cs="Times New Roman"/>
          <w:b/>
          <w:sz w:val="24"/>
          <w:szCs w:val="24"/>
        </w:rPr>
        <w:t xml:space="preserve"> In 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433DCD">
        <w:rPr>
          <w:rFonts w:ascii="Times New Roman" w:hAnsi="Times New Roman" w:cs="Times New Roman"/>
          <w:b/>
          <w:sz w:val="24"/>
          <w:szCs w:val="24"/>
        </w:rPr>
        <w:t xml:space="preserve">his </w:t>
      </w:r>
      <w:r w:rsidRPr="00C43BD8">
        <w:rPr>
          <w:rFonts w:ascii="Times New Roman" w:hAnsi="Times New Roman" w:cs="Times New Roman"/>
          <w:sz w:val="24"/>
          <w:szCs w:val="24"/>
          <w:u w:val="single"/>
        </w:rPr>
        <w:t>Order</w:t>
      </w:r>
      <w:r w:rsidRPr="00433DCD">
        <w:rPr>
          <w:rFonts w:ascii="Times New Roman" w:hAnsi="Times New Roman" w:cs="Times New Roman"/>
          <w:b/>
          <w:sz w:val="24"/>
          <w:szCs w:val="24"/>
        </w:rPr>
        <w:t>:</w:t>
      </w:r>
    </w:p>
    <w:p w:rsidR="00433DCD" w:rsidRPr="00E479E5" w:rsidRDefault="00433DCD" w:rsidP="007E46F3">
      <w:pPr>
        <w:pStyle w:val="ListParagraph"/>
        <w:numPr>
          <w:ilvl w:val="0"/>
          <w:numId w:val="4"/>
        </w:numPr>
        <w:spacing w:before="120" w:after="0" w:line="276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479E5">
        <w:rPr>
          <w:rFonts w:ascii="Times New Roman" w:hAnsi="Times New Roman" w:cs="Times New Roman"/>
          <w:b/>
          <w:sz w:val="24"/>
          <w:szCs w:val="24"/>
        </w:rPr>
        <w:t xml:space="preserve">God </w:t>
      </w:r>
      <w:r w:rsidR="00C36C5A" w:rsidRPr="007E46F3">
        <w:rPr>
          <w:rFonts w:ascii="Times New Roman" w:hAnsi="Times New Roman" w:cs="Times New Roman"/>
          <w:sz w:val="24"/>
          <w:szCs w:val="24"/>
          <w:u w:val="single"/>
        </w:rPr>
        <w:t>P</w:t>
      </w:r>
      <w:r w:rsidRPr="007E46F3">
        <w:rPr>
          <w:rFonts w:ascii="Times New Roman" w:hAnsi="Times New Roman" w:cs="Times New Roman"/>
          <w:sz w:val="24"/>
          <w:szCs w:val="24"/>
          <w:u w:val="single"/>
        </w:rPr>
        <w:t>ardons</w:t>
      </w:r>
      <w:r w:rsidRPr="00E479E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81D58" w:rsidRPr="00E479E5">
        <w:rPr>
          <w:rFonts w:ascii="Times New Roman" w:hAnsi="Times New Roman" w:cs="Times New Roman"/>
          <w:b/>
          <w:sz w:val="24"/>
          <w:szCs w:val="24"/>
        </w:rPr>
        <w:t xml:space="preserve">3)— We </w:t>
      </w:r>
      <w:r w:rsidR="007E46F3" w:rsidRPr="006B4A9F">
        <w:rPr>
          <w:rFonts w:ascii="Times New Roman" w:hAnsi="Times New Roman" w:cs="Times New Roman"/>
          <w:b/>
          <w:sz w:val="24"/>
          <w:szCs w:val="24"/>
        </w:rPr>
        <w:t>Must</w:t>
      </w:r>
      <w:r w:rsidR="007E46F3" w:rsidRPr="00E479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6F3" w:rsidRPr="006B4A9F">
        <w:rPr>
          <w:rFonts w:ascii="Times New Roman" w:hAnsi="Times New Roman" w:cs="Times New Roman"/>
          <w:sz w:val="24"/>
          <w:szCs w:val="24"/>
          <w:u w:val="single"/>
        </w:rPr>
        <w:t>Put</w:t>
      </w:r>
      <w:r w:rsidR="007E46F3" w:rsidRPr="00E479E5">
        <w:rPr>
          <w:rFonts w:ascii="Times New Roman" w:hAnsi="Times New Roman" w:cs="Times New Roman"/>
          <w:b/>
          <w:sz w:val="24"/>
          <w:szCs w:val="24"/>
        </w:rPr>
        <w:t xml:space="preserve"> Our Past </w:t>
      </w:r>
      <w:r w:rsidR="007E46F3" w:rsidRPr="006B4A9F">
        <w:rPr>
          <w:rFonts w:ascii="Times New Roman" w:hAnsi="Times New Roman" w:cs="Times New Roman"/>
          <w:sz w:val="24"/>
          <w:szCs w:val="24"/>
          <w:u w:val="single"/>
        </w:rPr>
        <w:t>Shame</w:t>
      </w:r>
      <w:r w:rsidR="007E46F3" w:rsidRPr="00E479E5">
        <w:rPr>
          <w:rFonts w:ascii="Times New Roman" w:hAnsi="Times New Roman" w:cs="Times New Roman"/>
          <w:b/>
          <w:sz w:val="24"/>
          <w:szCs w:val="24"/>
        </w:rPr>
        <w:t xml:space="preserve"> or </w:t>
      </w:r>
      <w:r w:rsidR="007E46F3" w:rsidRPr="006B4A9F">
        <w:rPr>
          <w:rFonts w:ascii="Times New Roman" w:hAnsi="Times New Roman" w:cs="Times New Roman"/>
          <w:sz w:val="24"/>
          <w:szCs w:val="24"/>
          <w:u w:val="single"/>
        </w:rPr>
        <w:t>Blame</w:t>
      </w:r>
      <w:r w:rsidR="007E46F3" w:rsidRPr="00E479E5">
        <w:rPr>
          <w:rFonts w:ascii="Times New Roman" w:hAnsi="Times New Roman" w:cs="Times New Roman"/>
          <w:b/>
          <w:sz w:val="24"/>
          <w:szCs w:val="24"/>
        </w:rPr>
        <w:t xml:space="preserve"> Behind Us. </w:t>
      </w:r>
    </w:p>
    <w:p w:rsidR="00E479E5" w:rsidRPr="00E479E5" w:rsidRDefault="007E46F3" w:rsidP="00CD5C6E">
      <w:pPr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433DCD" w:rsidRPr="00CD5C6E" w:rsidRDefault="00C36C5A" w:rsidP="00CD5C6E">
      <w:pPr>
        <w:pStyle w:val="ListParagraph"/>
        <w:numPr>
          <w:ilvl w:val="0"/>
          <w:numId w:val="4"/>
        </w:numPr>
        <w:spacing w:before="120" w:after="0" w:line="276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CD5C6E">
        <w:rPr>
          <w:rFonts w:ascii="Times New Roman" w:hAnsi="Times New Roman" w:cs="Times New Roman"/>
          <w:b/>
          <w:sz w:val="24"/>
          <w:szCs w:val="24"/>
        </w:rPr>
        <w:t xml:space="preserve">God </w:t>
      </w:r>
      <w:r w:rsidRPr="007E46F3">
        <w:rPr>
          <w:rFonts w:ascii="Times New Roman" w:hAnsi="Times New Roman" w:cs="Times New Roman"/>
          <w:sz w:val="24"/>
          <w:szCs w:val="24"/>
          <w:u w:val="single"/>
        </w:rPr>
        <w:t>H</w:t>
      </w:r>
      <w:r w:rsidR="00433DCD" w:rsidRPr="007E46F3">
        <w:rPr>
          <w:rFonts w:ascii="Times New Roman" w:hAnsi="Times New Roman" w:cs="Times New Roman"/>
          <w:sz w:val="24"/>
          <w:szCs w:val="24"/>
          <w:u w:val="single"/>
        </w:rPr>
        <w:t>eals</w:t>
      </w:r>
      <w:r w:rsidR="00433DCD" w:rsidRPr="00CD5C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6F3" w:rsidRPr="00CD5C6E">
        <w:rPr>
          <w:rFonts w:ascii="Times New Roman" w:hAnsi="Times New Roman" w:cs="Times New Roman"/>
          <w:b/>
          <w:sz w:val="24"/>
          <w:szCs w:val="24"/>
        </w:rPr>
        <w:t xml:space="preserve">(3)— </w:t>
      </w:r>
      <w:r w:rsidR="00E81D58" w:rsidRPr="00CD5C6E">
        <w:rPr>
          <w:rFonts w:ascii="Times New Roman" w:hAnsi="Times New Roman" w:cs="Times New Roman"/>
          <w:b/>
          <w:sz w:val="24"/>
          <w:szCs w:val="24"/>
        </w:rPr>
        <w:t xml:space="preserve">We </w:t>
      </w:r>
      <w:r w:rsidR="007E46F3" w:rsidRPr="00CD5C6E">
        <w:rPr>
          <w:rFonts w:ascii="Times New Roman" w:hAnsi="Times New Roman" w:cs="Times New Roman"/>
          <w:b/>
          <w:sz w:val="24"/>
          <w:szCs w:val="24"/>
        </w:rPr>
        <w:t xml:space="preserve">Must </w:t>
      </w:r>
      <w:r w:rsidR="007E46F3" w:rsidRPr="006B4A9F">
        <w:rPr>
          <w:rFonts w:ascii="Times New Roman" w:hAnsi="Times New Roman" w:cs="Times New Roman"/>
          <w:b/>
          <w:sz w:val="24"/>
          <w:szCs w:val="24"/>
        </w:rPr>
        <w:t>Become</w:t>
      </w:r>
      <w:r w:rsidR="007E46F3" w:rsidRPr="00CD5C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6F3" w:rsidRPr="006B4A9F">
        <w:rPr>
          <w:rFonts w:ascii="Times New Roman" w:hAnsi="Times New Roman" w:cs="Times New Roman"/>
          <w:sz w:val="24"/>
          <w:szCs w:val="24"/>
          <w:u w:val="single"/>
        </w:rPr>
        <w:t>Healthy</w:t>
      </w:r>
      <w:r w:rsidR="007E46F3" w:rsidRPr="00CD5C6E">
        <w:rPr>
          <w:rFonts w:ascii="Times New Roman" w:hAnsi="Times New Roman" w:cs="Times New Roman"/>
          <w:b/>
          <w:sz w:val="24"/>
          <w:szCs w:val="24"/>
        </w:rPr>
        <w:t xml:space="preserve"> and Be </w:t>
      </w:r>
      <w:r w:rsidR="007E46F3" w:rsidRPr="006B4A9F">
        <w:rPr>
          <w:rFonts w:ascii="Times New Roman" w:hAnsi="Times New Roman" w:cs="Times New Roman"/>
          <w:sz w:val="24"/>
          <w:szCs w:val="24"/>
          <w:u w:val="single"/>
        </w:rPr>
        <w:t>Liberated</w:t>
      </w:r>
      <w:r w:rsidR="007E46F3" w:rsidRPr="00CD5C6E">
        <w:rPr>
          <w:rFonts w:ascii="Times New Roman" w:hAnsi="Times New Roman" w:cs="Times New Roman"/>
          <w:b/>
          <w:sz w:val="24"/>
          <w:szCs w:val="24"/>
        </w:rPr>
        <w:t xml:space="preserve"> from Old </w:t>
      </w:r>
      <w:r w:rsidR="007E46F3" w:rsidRPr="006B4A9F">
        <w:rPr>
          <w:rFonts w:ascii="Times New Roman" w:hAnsi="Times New Roman" w:cs="Times New Roman"/>
          <w:sz w:val="24"/>
          <w:szCs w:val="24"/>
          <w:u w:val="single"/>
        </w:rPr>
        <w:t>Wounds</w:t>
      </w:r>
      <w:r w:rsidR="007E46F3" w:rsidRPr="00CD5C6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D5C6E" w:rsidRPr="00CD5C6E" w:rsidRDefault="007E46F3" w:rsidP="00CD5C6E">
      <w:pPr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433DCD" w:rsidRPr="00CD5C6E" w:rsidRDefault="00C36C5A" w:rsidP="00CD5C6E">
      <w:pPr>
        <w:pStyle w:val="ListParagraph"/>
        <w:numPr>
          <w:ilvl w:val="0"/>
          <w:numId w:val="4"/>
        </w:numPr>
        <w:spacing w:before="120" w:after="0" w:line="276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CD5C6E">
        <w:rPr>
          <w:rFonts w:ascii="Times New Roman" w:hAnsi="Times New Roman" w:cs="Times New Roman"/>
          <w:b/>
          <w:sz w:val="24"/>
          <w:szCs w:val="24"/>
        </w:rPr>
        <w:t xml:space="preserve">God </w:t>
      </w:r>
      <w:r w:rsidRPr="007E46F3">
        <w:rPr>
          <w:rFonts w:ascii="Times New Roman" w:hAnsi="Times New Roman" w:cs="Times New Roman"/>
          <w:sz w:val="24"/>
          <w:szCs w:val="24"/>
          <w:u w:val="single"/>
        </w:rPr>
        <w:t>R</w:t>
      </w:r>
      <w:r w:rsidR="00433DCD" w:rsidRPr="007E46F3">
        <w:rPr>
          <w:rFonts w:ascii="Times New Roman" w:hAnsi="Times New Roman" w:cs="Times New Roman"/>
          <w:sz w:val="24"/>
          <w:szCs w:val="24"/>
          <w:u w:val="single"/>
        </w:rPr>
        <w:t>edeems</w:t>
      </w:r>
      <w:r w:rsidR="00433DCD" w:rsidRPr="00CD5C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6F3" w:rsidRPr="00CD5C6E">
        <w:rPr>
          <w:rFonts w:ascii="Times New Roman" w:hAnsi="Times New Roman" w:cs="Times New Roman"/>
          <w:b/>
          <w:sz w:val="24"/>
          <w:szCs w:val="24"/>
        </w:rPr>
        <w:t xml:space="preserve">(4)— </w:t>
      </w:r>
      <w:r w:rsidR="00E81D58" w:rsidRPr="00CD5C6E">
        <w:rPr>
          <w:rFonts w:ascii="Times New Roman" w:hAnsi="Times New Roman" w:cs="Times New Roman"/>
          <w:b/>
          <w:sz w:val="24"/>
          <w:szCs w:val="24"/>
        </w:rPr>
        <w:t xml:space="preserve">We </w:t>
      </w:r>
      <w:r w:rsidR="007E46F3" w:rsidRPr="00CD5C6E">
        <w:rPr>
          <w:rFonts w:ascii="Times New Roman" w:hAnsi="Times New Roman" w:cs="Times New Roman"/>
          <w:b/>
          <w:sz w:val="24"/>
          <w:szCs w:val="24"/>
        </w:rPr>
        <w:t xml:space="preserve">Can </w:t>
      </w:r>
      <w:r w:rsidR="007E46F3" w:rsidRPr="006B4A9F">
        <w:rPr>
          <w:rFonts w:ascii="Times New Roman" w:hAnsi="Times New Roman" w:cs="Times New Roman"/>
          <w:sz w:val="24"/>
          <w:szCs w:val="24"/>
          <w:u w:val="single"/>
        </w:rPr>
        <w:t>See</w:t>
      </w:r>
      <w:r w:rsidR="006B4A9F">
        <w:rPr>
          <w:rFonts w:ascii="Times New Roman" w:hAnsi="Times New Roman" w:cs="Times New Roman"/>
          <w:b/>
          <w:sz w:val="24"/>
          <w:szCs w:val="24"/>
        </w:rPr>
        <w:t xml:space="preserve"> Ou</w:t>
      </w:r>
      <w:r w:rsidR="007E46F3" w:rsidRPr="00CD5C6E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7E46F3" w:rsidRPr="006B4A9F">
        <w:rPr>
          <w:rFonts w:ascii="Times New Roman" w:hAnsi="Times New Roman" w:cs="Times New Roman"/>
          <w:sz w:val="24"/>
          <w:szCs w:val="24"/>
          <w:u w:val="single"/>
        </w:rPr>
        <w:t>Abilities</w:t>
      </w:r>
      <w:r w:rsidR="007E46F3" w:rsidRPr="00CD5C6E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="007E46F3" w:rsidRPr="006B4A9F">
        <w:rPr>
          <w:rFonts w:ascii="Times New Roman" w:hAnsi="Times New Roman" w:cs="Times New Roman"/>
          <w:sz w:val="24"/>
          <w:szCs w:val="24"/>
          <w:u w:val="single"/>
        </w:rPr>
        <w:t>Personality</w:t>
      </w:r>
      <w:r w:rsidR="007E46F3" w:rsidRPr="00CD5C6E">
        <w:rPr>
          <w:rFonts w:ascii="Times New Roman" w:hAnsi="Times New Roman" w:cs="Times New Roman"/>
          <w:b/>
          <w:sz w:val="24"/>
          <w:szCs w:val="24"/>
        </w:rPr>
        <w:t xml:space="preserve"> Redeemed. </w:t>
      </w:r>
    </w:p>
    <w:p w:rsidR="00CD5C6E" w:rsidRPr="00CD5C6E" w:rsidRDefault="007E46F3" w:rsidP="00CD5C6E">
      <w:pPr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433DCD" w:rsidRPr="00CD5C6E" w:rsidRDefault="00433DCD" w:rsidP="00CD5C6E">
      <w:pPr>
        <w:pStyle w:val="ListParagraph"/>
        <w:numPr>
          <w:ilvl w:val="0"/>
          <w:numId w:val="4"/>
        </w:numPr>
        <w:spacing w:before="120" w:after="0" w:line="276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CD5C6E">
        <w:rPr>
          <w:rFonts w:ascii="Times New Roman" w:hAnsi="Times New Roman" w:cs="Times New Roman"/>
          <w:b/>
          <w:sz w:val="24"/>
          <w:szCs w:val="24"/>
        </w:rPr>
        <w:t>G</w:t>
      </w:r>
      <w:r w:rsidR="00C36C5A" w:rsidRPr="00CD5C6E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C36C5A" w:rsidRPr="007E46F3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7E46F3">
        <w:rPr>
          <w:rFonts w:ascii="Times New Roman" w:hAnsi="Times New Roman" w:cs="Times New Roman"/>
          <w:sz w:val="24"/>
          <w:szCs w:val="24"/>
          <w:u w:val="single"/>
        </w:rPr>
        <w:t>rowns</w:t>
      </w:r>
      <w:r w:rsidRPr="00CD5C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6F3" w:rsidRPr="00CD5C6E">
        <w:rPr>
          <w:rFonts w:ascii="Times New Roman" w:hAnsi="Times New Roman" w:cs="Times New Roman"/>
          <w:b/>
          <w:sz w:val="24"/>
          <w:szCs w:val="24"/>
        </w:rPr>
        <w:t xml:space="preserve">(4)— </w:t>
      </w:r>
      <w:r w:rsidR="00E81D58" w:rsidRPr="00CD5C6E">
        <w:rPr>
          <w:rFonts w:ascii="Times New Roman" w:hAnsi="Times New Roman" w:cs="Times New Roman"/>
          <w:b/>
          <w:sz w:val="24"/>
          <w:szCs w:val="24"/>
        </w:rPr>
        <w:t>We</w:t>
      </w:r>
      <w:r w:rsidRPr="00CD5C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6F3" w:rsidRPr="00CD5C6E">
        <w:rPr>
          <w:rFonts w:ascii="Times New Roman" w:hAnsi="Times New Roman" w:cs="Times New Roman"/>
          <w:b/>
          <w:sz w:val="24"/>
          <w:szCs w:val="24"/>
        </w:rPr>
        <w:t xml:space="preserve">Are </w:t>
      </w:r>
      <w:r w:rsidR="007E46F3" w:rsidRPr="006B4A9F">
        <w:rPr>
          <w:rFonts w:ascii="Times New Roman" w:hAnsi="Times New Roman" w:cs="Times New Roman"/>
          <w:sz w:val="24"/>
          <w:szCs w:val="24"/>
          <w:u w:val="single"/>
        </w:rPr>
        <w:t>Crowned</w:t>
      </w:r>
      <w:r w:rsidR="007E46F3" w:rsidRPr="00CD5C6E">
        <w:rPr>
          <w:rFonts w:ascii="Times New Roman" w:hAnsi="Times New Roman" w:cs="Times New Roman"/>
          <w:b/>
          <w:sz w:val="24"/>
          <w:szCs w:val="24"/>
        </w:rPr>
        <w:t xml:space="preserve"> with </w:t>
      </w:r>
      <w:r w:rsidR="007E46F3" w:rsidRPr="006B4A9F">
        <w:rPr>
          <w:rFonts w:ascii="Times New Roman" w:hAnsi="Times New Roman" w:cs="Times New Roman"/>
          <w:sz w:val="24"/>
          <w:szCs w:val="24"/>
          <w:u w:val="single"/>
        </w:rPr>
        <w:t>Gifts</w:t>
      </w:r>
      <w:r w:rsidR="007E46F3" w:rsidRPr="00CD5C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6F3">
        <w:rPr>
          <w:rFonts w:ascii="Times New Roman" w:hAnsi="Times New Roman" w:cs="Times New Roman"/>
          <w:b/>
          <w:sz w:val="24"/>
          <w:szCs w:val="24"/>
        </w:rPr>
        <w:t>a</w:t>
      </w:r>
      <w:r w:rsidR="007E46F3" w:rsidRPr="00CD5C6E">
        <w:rPr>
          <w:rFonts w:ascii="Times New Roman" w:hAnsi="Times New Roman" w:cs="Times New Roman"/>
          <w:b/>
          <w:sz w:val="24"/>
          <w:szCs w:val="24"/>
        </w:rPr>
        <w:t xml:space="preserve">nd </w:t>
      </w:r>
      <w:r w:rsidR="006B4A9F">
        <w:rPr>
          <w:rFonts w:ascii="Times New Roman" w:hAnsi="Times New Roman" w:cs="Times New Roman"/>
          <w:b/>
          <w:sz w:val="24"/>
          <w:szCs w:val="24"/>
        </w:rPr>
        <w:t>a</w:t>
      </w:r>
      <w:r w:rsidR="007E46F3" w:rsidRPr="00CD5C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6F3" w:rsidRPr="006B4A9F">
        <w:rPr>
          <w:rFonts w:ascii="Times New Roman" w:hAnsi="Times New Roman" w:cs="Times New Roman"/>
          <w:sz w:val="24"/>
          <w:szCs w:val="24"/>
          <w:u w:val="single"/>
        </w:rPr>
        <w:t>Place</w:t>
      </w:r>
      <w:r w:rsidR="007E46F3" w:rsidRPr="00CD5C6E">
        <w:rPr>
          <w:rFonts w:ascii="Times New Roman" w:hAnsi="Times New Roman" w:cs="Times New Roman"/>
          <w:b/>
          <w:sz w:val="24"/>
          <w:szCs w:val="24"/>
        </w:rPr>
        <w:t xml:space="preserve"> to Serve. </w:t>
      </w:r>
    </w:p>
    <w:p w:rsidR="00CD5C6E" w:rsidRPr="00CD5C6E" w:rsidRDefault="007E46F3" w:rsidP="00CD5C6E">
      <w:pPr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433DCD" w:rsidRPr="00CD5C6E" w:rsidRDefault="00C36C5A" w:rsidP="00CD5C6E">
      <w:pPr>
        <w:pStyle w:val="ListParagraph"/>
        <w:numPr>
          <w:ilvl w:val="0"/>
          <w:numId w:val="4"/>
        </w:numPr>
        <w:spacing w:before="120" w:after="0" w:line="276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CD5C6E">
        <w:rPr>
          <w:rFonts w:ascii="Times New Roman" w:hAnsi="Times New Roman" w:cs="Times New Roman"/>
          <w:b/>
          <w:sz w:val="24"/>
          <w:szCs w:val="24"/>
        </w:rPr>
        <w:t xml:space="preserve">God </w:t>
      </w:r>
      <w:r w:rsidRPr="007E46F3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433DCD" w:rsidRPr="007E46F3">
        <w:rPr>
          <w:rFonts w:ascii="Times New Roman" w:hAnsi="Times New Roman" w:cs="Times New Roman"/>
          <w:sz w:val="24"/>
          <w:szCs w:val="24"/>
          <w:u w:val="single"/>
        </w:rPr>
        <w:t>atisfies</w:t>
      </w:r>
      <w:r w:rsidR="00433DCD" w:rsidRPr="00CD5C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6F3" w:rsidRPr="00CD5C6E">
        <w:rPr>
          <w:rFonts w:ascii="Times New Roman" w:hAnsi="Times New Roman" w:cs="Times New Roman"/>
          <w:b/>
          <w:sz w:val="24"/>
          <w:szCs w:val="24"/>
        </w:rPr>
        <w:t xml:space="preserve">(5)— </w:t>
      </w:r>
      <w:r w:rsidR="00E81D58" w:rsidRPr="00CD5C6E">
        <w:rPr>
          <w:rFonts w:ascii="Times New Roman" w:hAnsi="Times New Roman" w:cs="Times New Roman"/>
          <w:b/>
          <w:sz w:val="24"/>
          <w:szCs w:val="24"/>
        </w:rPr>
        <w:t>We</w:t>
      </w:r>
      <w:r w:rsidR="00433DCD" w:rsidRPr="00CD5C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6F3" w:rsidRPr="00CD5C6E">
        <w:rPr>
          <w:rFonts w:ascii="Times New Roman" w:hAnsi="Times New Roman" w:cs="Times New Roman"/>
          <w:b/>
          <w:sz w:val="24"/>
          <w:szCs w:val="24"/>
        </w:rPr>
        <w:t xml:space="preserve">Feel </w:t>
      </w:r>
      <w:r w:rsidR="007E46F3" w:rsidRPr="006B4A9F">
        <w:rPr>
          <w:rFonts w:ascii="Times New Roman" w:hAnsi="Times New Roman" w:cs="Times New Roman"/>
          <w:sz w:val="24"/>
          <w:szCs w:val="24"/>
          <w:u w:val="single"/>
        </w:rPr>
        <w:t>Satisfied</w:t>
      </w:r>
      <w:r w:rsidR="007E46F3" w:rsidRPr="00CD5C6E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="007E46F3" w:rsidRPr="006B4A9F">
        <w:rPr>
          <w:rFonts w:ascii="Times New Roman" w:hAnsi="Times New Roman" w:cs="Times New Roman"/>
          <w:sz w:val="24"/>
          <w:szCs w:val="24"/>
          <w:u w:val="single"/>
        </w:rPr>
        <w:t>Fulfilled</w:t>
      </w:r>
      <w:r w:rsidR="007E46F3" w:rsidRPr="00CD5C6E">
        <w:rPr>
          <w:rFonts w:ascii="Times New Roman" w:hAnsi="Times New Roman" w:cs="Times New Roman"/>
          <w:b/>
          <w:sz w:val="24"/>
          <w:szCs w:val="24"/>
        </w:rPr>
        <w:t xml:space="preserve"> as We Live Out Our </w:t>
      </w:r>
      <w:r w:rsidR="007E46F3" w:rsidRPr="006B4A9F">
        <w:rPr>
          <w:rFonts w:ascii="Times New Roman" w:hAnsi="Times New Roman" w:cs="Times New Roman"/>
          <w:sz w:val="24"/>
          <w:szCs w:val="24"/>
          <w:u w:val="single"/>
        </w:rPr>
        <w:t>Purpose</w:t>
      </w:r>
      <w:r w:rsidR="007E46F3" w:rsidRPr="00CD5C6E">
        <w:rPr>
          <w:rFonts w:ascii="Times New Roman" w:hAnsi="Times New Roman" w:cs="Times New Roman"/>
          <w:b/>
          <w:sz w:val="24"/>
          <w:szCs w:val="24"/>
        </w:rPr>
        <w:t>.</w:t>
      </w:r>
    </w:p>
    <w:p w:rsidR="00CD5C6E" w:rsidRDefault="007E46F3" w:rsidP="00CD5C6E">
      <w:pPr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CD5C6E" w:rsidRPr="00CD5C6E" w:rsidRDefault="00CD5C6E" w:rsidP="00CD5C6E">
      <w:pPr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73D86" w:rsidRDefault="009B1F03" w:rsidP="00CD5C6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 Must </w:t>
      </w:r>
    </w:p>
    <w:p w:rsidR="009B1F03" w:rsidRPr="00873D86" w:rsidRDefault="00770A25" w:rsidP="00CD5C6E">
      <w:pPr>
        <w:pStyle w:val="ListParagraph"/>
        <w:numPr>
          <w:ilvl w:val="0"/>
          <w:numId w:val="3"/>
        </w:numPr>
        <w:spacing w:after="0" w:line="276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73D86">
        <w:rPr>
          <w:rFonts w:ascii="Times New Roman" w:hAnsi="Times New Roman" w:cs="Times New Roman"/>
          <w:b/>
          <w:sz w:val="24"/>
          <w:szCs w:val="24"/>
        </w:rPr>
        <w:t xml:space="preserve">Remember </w:t>
      </w:r>
      <w:r w:rsidRPr="00AE3B2F">
        <w:rPr>
          <w:rFonts w:ascii="Times New Roman" w:hAnsi="Times New Roman" w:cs="Times New Roman"/>
          <w:sz w:val="24"/>
          <w:szCs w:val="24"/>
          <w:u w:val="single"/>
        </w:rPr>
        <w:t>Where</w:t>
      </w:r>
      <w:r w:rsidRPr="00873D86">
        <w:rPr>
          <w:rFonts w:ascii="Times New Roman" w:hAnsi="Times New Roman" w:cs="Times New Roman"/>
          <w:b/>
          <w:sz w:val="24"/>
          <w:szCs w:val="24"/>
        </w:rPr>
        <w:t xml:space="preserve"> We Came </w:t>
      </w:r>
      <w:r w:rsidR="007E46F3" w:rsidRPr="00873D86">
        <w:rPr>
          <w:rFonts w:ascii="Times New Roman" w:hAnsi="Times New Roman" w:cs="Times New Roman"/>
          <w:b/>
          <w:sz w:val="24"/>
          <w:szCs w:val="24"/>
        </w:rPr>
        <w:t>from</w:t>
      </w:r>
      <w:r w:rsidRPr="00873D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873D86">
        <w:rPr>
          <w:rFonts w:ascii="Times New Roman" w:hAnsi="Times New Roman" w:cs="Times New Roman"/>
          <w:b/>
          <w:sz w:val="24"/>
          <w:szCs w:val="24"/>
        </w:rPr>
        <w:t xml:space="preserve">nd </w:t>
      </w:r>
      <w:r w:rsidRPr="00AE3B2F">
        <w:rPr>
          <w:rFonts w:ascii="Times New Roman" w:hAnsi="Times New Roman" w:cs="Times New Roman"/>
          <w:sz w:val="24"/>
          <w:szCs w:val="24"/>
          <w:u w:val="single"/>
        </w:rPr>
        <w:t>Who</w:t>
      </w:r>
      <w:r w:rsidR="003E303F">
        <w:rPr>
          <w:rFonts w:ascii="Times New Roman" w:hAnsi="Times New Roman" w:cs="Times New Roman"/>
          <w:b/>
          <w:sz w:val="24"/>
          <w:szCs w:val="24"/>
        </w:rPr>
        <w:t xml:space="preserve"> is Our </w:t>
      </w:r>
      <w:r w:rsidR="003E303F" w:rsidRPr="003E303F">
        <w:rPr>
          <w:rFonts w:ascii="Times New Roman" w:hAnsi="Times New Roman" w:cs="Times New Roman"/>
          <w:sz w:val="24"/>
          <w:szCs w:val="24"/>
          <w:u w:val="single"/>
        </w:rPr>
        <w:t>Source</w:t>
      </w:r>
    </w:p>
    <w:p w:rsidR="00873D86" w:rsidRPr="00873D86" w:rsidRDefault="00770A25" w:rsidP="00CD5C6E">
      <w:pPr>
        <w:pStyle w:val="ListParagraph"/>
        <w:numPr>
          <w:ilvl w:val="0"/>
          <w:numId w:val="3"/>
        </w:numPr>
        <w:spacing w:after="0" w:line="276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73D86">
        <w:rPr>
          <w:rFonts w:ascii="Times New Roman" w:hAnsi="Times New Roman" w:cs="Times New Roman"/>
          <w:b/>
          <w:sz w:val="24"/>
          <w:szCs w:val="24"/>
        </w:rPr>
        <w:t xml:space="preserve">Maintain A </w:t>
      </w:r>
      <w:r w:rsidRPr="007E46F3">
        <w:rPr>
          <w:rFonts w:ascii="Times New Roman" w:hAnsi="Times New Roman" w:cs="Times New Roman"/>
          <w:sz w:val="24"/>
          <w:szCs w:val="24"/>
          <w:u w:val="single"/>
        </w:rPr>
        <w:t>Vision</w:t>
      </w:r>
      <w:r w:rsidRPr="00873D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873D86">
        <w:rPr>
          <w:rFonts w:ascii="Times New Roman" w:hAnsi="Times New Roman" w:cs="Times New Roman"/>
          <w:b/>
          <w:sz w:val="24"/>
          <w:szCs w:val="24"/>
        </w:rPr>
        <w:t xml:space="preserve">f </w:t>
      </w:r>
      <w:r w:rsidR="007E46F3">
        <w:rPr>
          <w:rFonts w:ascii="Times New Roman" w:hAnsi="Times New Roman" w:cs="Times New Roman"/>
          <w:b/>
          <w:sz w:val="24"/>
          <w:szCs w:val="24"/>
        </w:rPr>
        <w:t>t</w:t>
      </w:r>
      <w:r w:rsidRPr="00873D86">
        <w:rPr>
          <w:rFonts w:ascii="Times New Roman" w:hAnsi="Times New Roman" w:cs="Times New Roman"/>
          <w:b/>
          <w:sz w:val="24"/>
          <w:szCs w:val="24"/>
        </w:rPr>
        <w:t xml:space="preserve">he Big </w:t>
      </w:r>
      <w:r w:rsidRPr="007E46F3">
        <w:rPr>
          <w:rFonts w:ascii="Times New Roman" w:hAnsi="Times New Roman" w:cs="Times New Roman"/>
          <w:sz w:val="24"/>
          <w:szCs w:val="24"/>
          <w:u w:val="single"/>
        </w:rPr>
        <w:t>Picture</w:t>
      </w:r>
    </w:p>
    <w:p w:rsidR="00873D86" w:rsidRDefault="00770A25" w:rsidP="00CD5C6E">
      <w:pPr>
        <w:pStyle w:val="ListParagraph"/>
        <w:numPr>
          <w:ilvl w:val="0"/>
          <w:numId w:val="3"/>
        </w:numPr>
        <w:spacing w:after="0" w:line="276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73D86">
        <w:rPr>
          <w:rFonts w:ascii="Times New Roman" w:hAnsi="Times New Roman" w:cs="Times New Roman"/>
          <w:b/>
          <w:sz w:val="24"/>
          <w:szCs w:val="24"/>
        </w:rPr>
        <w:t xml:space="preserve">Stick </w:t>
      </w:r>
      <w:r w:rsidR="007E46F3" w:rsidRPr="00873D86">
        <w:rPr>
          <w:rFonts w:ascii="Times New Roman" w:hAnsi="Times New Roman" w:cs="Times New Roman"/>
          <w:b/>
          <w:sz w:val="24"/>
          <w:szCs w:val="24"/>
        </w:rPr>
        <w:t>with</w:t>
      </w:r>
      <w:r w:rsidRPr="00873D86">
        <w:rPr>
          <w:rFonts w:ascii="Times New Roman" w:hAnsi="Times New Roman" w:cs="Times New Roman"/>
          <w:b/>
          <w:sz w:val="24"/>
          <w:szCs w:val="24"/>
        </w:rPr>
        <w:t xml:space="preserve"> The Right </w:t>
      </w:r>
      <w:r w:rsidRPr="007E46F3">
        <w:rPr>
          <w:rFonts w:ascii="Times New Roman" w:hAnsi="Times New Roman" w:cs="Times New Roman"/>
          <w:sz w:val="24"/>
          <w:szCs w:val="24"/>
          <w:u w:val="single"/>
        </w:rPr>
        <w:t>Priorities</w:t>
      </w:r>
      <w:r w:rsidRPr="00873D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0A25" w:rsidRPr="00770A25" w:rsidRDefault="00770A25" w:rsidP="00770A25">
      <w:pPr>
        <w:pStyle w:val="ListParagraph"/>
        <w:spacing w:before="240" w:after="0" w:line="276" w:lineRule="auto"/>
        <w:ind w:left="1080"/>
        <w:contextualSpacing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770A25">
        <w:rPr>
          <w:rFonts w:ascii="Times New Roman" w:hAnsi="Times New Roman" w:cs="Times New Roman"/>
          <w:b/>
          <w:sz w:val="28"/>
          <w:szCs w:val="24"/>
        </w:rPr>
        <w:t>Prio</w:t>
      </w:r>
      <w:r w:rsidR="00BA12B4">
        <w:rPr>
          <w:rFonts w:ascii="Times New Roman" w:hAnsi="Times New Roman" w:cs="Times New Roman"/>
          <w:b/>
          <w:sz w:val="28"/>
          <w:szCs w:val="24"/>
        </w:rPr>
        <w:t>rity Questions</w:t>
      </w:r>
    </w:p>
    <w:p w:rsidR="00873D86" w:rsidRPr="00CD5C6E" w:rsidRDefault="00873D86" w:rsidP="00CD5C6E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E46F3">
        <w:rPr>
          <w:rFonts w:ascii="Times New Roman" w:hAnsi="Times New Roman" w:cs="Times New Roman"/>
          <w:sz w:val="24"/>
          <w:szCs w:val="24"/>
          <w:u w:val="single"/>
        </w:rPr>
        <w:t>Self</w:t>
      </w:r>
      <w:r w:rsidRPr="00CD5C6E">
        <w:rPr>
          <w:rFonts w:ascii="Times New Roman" w:hAnsi="Times New Roman" w:cs="Times New Roman"/>
          <w:b/>
          <w:sz w:val="24"/>
          <w:szCs w:val="24"/>
        </w:rPr>
        <w:t>-</w:t>
      </w:r>
      <w:r w:rsidR="00CD5C6E">
        <w:rPr>
          <w:rFonts w:ascii="Times New Roman" w:hAnsi="Times New Roman" w:cs="Times New Roman"/>
          <w:b/>
          <w:sz w:val="24"/>
          <w:szCs w:val="24"/>
        </w:rPr>
        <w:t>Confident or</w:t>
      </w:r>
      <w:r w:rsidRPr="00CD5C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46F3">
        <w:rPr>
          <w:rFonts w:ascii="Times New Roman" w:hAnsi="Times New Roman" w:cs="Times New Roman"/>
          <w:sz w:val="24"/>
          <w:szCs w:val="24"/>
          <w:u w:val="single"/>
        </w:rPr>
        <w:t>Confident</w:t>
      </w:r>
      <w:r w:rsidRPr="00CD5C6E">
        <w:rPr>
          <w:rFonts w:ascii="Times New Roman" w:hAnsi="Times New Roman" w:cs="Times New Roman"/>
          <w:b/>
          <w:sz w:val="24"/>
          <w:szCs w:val="24"/>
        </w:rPr>
        <w:t xml:space="preserve"> in </w:t>
      </w:r>
      <w:r w:rsidR="00BA12B4" w:rsidRPr="007E46F3">
        <w:rPr>
          <w:rFonts w:ascii="Times New Roman" w:hAnsi="Times New Roman" w:cs="Times New Roman"/>
          <w:sz w:val="24"/>
          <w:szCs w:val="24"/>
          <w:u w:val="single"/>
        </w:rPr>
        <w:t>God</w:t>
      </w:r>
      <w:r w:rsidR="00BA12B4" w:rsidRPr="00BA12B4">
        <w:rPr>
          <w:rFonts w:ascii="Times New Roman" w:hAnsi="Times New Roman" w:cs="Times New Roman"/>
          <w:b/>
          <w:sz w:val="24"/>
          <w:szCs w:val="24"/>
        </w:rPr>
        <w:t>?</w:t>
      </w:r>
      <w:r w:rsidR="00BA12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12B4">
        <w:rPr>
          <w:rFonts w:ascii="Times New Roman" w:hAnsi="Times New Roman" w:cs="Times New Roman"/>
          <w:b/>
          <w:sz w:val="24"/>
          <w:szCs w:val="24"/>
        </w:rPr>
        <w:t>(</w:t>
      </w:r>
      <w:r w:rsidRPr="00CD5C6E">
        <w:rPr>
          <w:rFonts w:ascii="Times New Roman" w:hAnsi="Times New Roman" w:cs="Times New Roman"/>
          <w:b/>
          <w:sz w:val="24"/>
          <w:szCs w:val="24"/>
        </w:rPr>
        <w:t xml:space="preserve">Ps. 56: 9; 118: 6) </w:t>
      </w:r>
    </w:p>
    <w:p w:rsidR="00CD5C6E" w:rsidRPr="00CD5C6E" w:rsidRDefault="00CD5C6E" w:rsidP="00CD5C6E">
      <w:pPr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873D86" w:rsidRPr="00CD5C6E" w:rsidRDefault="003D1451" w:rsidP="00CD5C6E">
      <w:pPr>
        <w:pStyle w:val="ListParagraph"/>
        <w:numPr>
          <w:ilvl w:val="0"/>
          <w:numId w:val="5"/>
        </w:numPr>
        <w:spacing w:before="120" w:after="0" w:line="276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Know</w:t>
      </w:r>
      <w:r w:rsidR="00873D86" w:rsidRPr="00CD5C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5C6E" w:rsidRPr="007E46F3">
        <w:rPr>
          <w:rFonts w:ascii="Times New Roman" w:hAnsi="Times New Roman" w:cs="Times New Roman"/>
          <w:sz w:val="24"/>
          <w:szCs w:val="24"/>
          <w:u w:val="single"/>
        </w:rPr>
        <w:t>Men</w:t>
      </w:r>
      <w:r w:rsidR="00CD5C6E">
        <w:rPr>
          <w:rFonts w:ascii="Times New Roman" w:hAnsi="Times New Roman" w:cs="Times New Roman"/>
          <w:b/>
          <w:sz w:val="24"/>
          <w:szCs w:val="24"/>
        </w:rPr>
        <w:t xml:space="preserve"> or</w:t>
      </w:r>
      <w:r>
        <w:rPr>
          <w:rFonts w:ascii="Times New Roman" w:hAnsi="Times New Roman" w:cs="Times New Roman"/>
          <w:b/>
          <w:sz w:val="24"/>
          <w:szCs w:val="24"/>
        </w:rPr>
        <w:t xml:space="preserve"> Know</w:t>
      </w:r>
      <w:r w:rsidR="00873D86" w:rsidRPr="00CD5C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12B4" w:rsidRPr="007E46F3">
        <w:rPr>
          <w:rFonts w:ascii="Times New Roman" w:hAnsi="Times New Roman" w:cs="Times New Roman"/>
          <w:sz w:val="24"/>
          <w:szCs w:val="24"/>
          <w:u w:val="single"/>
        </w:rPr>
        <w:t>God</w:t>
      </w:r>
      <w:r w:rsidR="00BA12B4" w:rsidRPr="00CD5C6E">
        <w:rPr>
          <w:rFonts w:ascii="Times New Roman" w:hAnsi="Times New Roman" w:cs="Times New Roman"/>
          <w:b/>
          <w:sz w:val="24"/>
          <w:szCs w:val="24"/>
        </w:rPr>
        <w:t>?</w:t>
      </w:r>
      <w:r w:rsidR="00BA12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D86" w:rsidRPr="00CD5C6E">
        <w:rPr>
          <w:rFonts w:ascii="Times New Roman" w:hAnsi="Times New Roman" w:cs="Times New Roman"/>
          <w:b/>
          <w:sz w:val="24"/>
          <w:szCs w:val="24"/>
        </w:rPr>
        <w:t xml:space="preserve">(John 10: 14) </w:t>
      </w:r>
    </w:p>
    <w:p w:rsidR="00CD5C6E" w:rsidRPr="00CD5C6E" w:rsidRDefault="00CD5C6E" w:rsidP="00CD5C6E">
      <w:pPr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873D86" w:rsidRPr="00CD5C6E" w:rsidRDefault="003D1451" w:rsidP="00CD5C6E">
      <w:pPr>
        <w:pStyle w:val="ListParagraph"/>
        <w:numPr>
          <w:ilvl w:val="0"/>
          <w:numId w:val="5"/>
        </w:numPr>
        <w:spacing w:before="120" w:after="0" w:line="276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Make</w:t>
      </w:r>
      <w:r w:rsidR="00CD5C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A25">
        <w:rPr>
          <w:rFonts w:ascii="Times New Roman" w:hAnsi="Times New Roman" w:cs="Times New Roman"/>
          <w:b/>
          <w:sz w:val="24"/>
          <w:szCs w:val="24"/>
        </w:rPr>
        <w:t xml:space="preserve">Own </w:t>
      </w:r>
      <w:r w:rsidR="00770A25" w:rsidRPr="007E46F3">
        <w:rPr>
          <w:rFonts w:ascii="Times New Roman" w:hAnsi="Times New Roman" w:cs="Times New Roman"/>
          <w:sz w:val="24"/>
          <w:szCs w:val="24"/>
          <w:u w:val="single"/>
        </w:rPr>
        <w:t>Decisions</w:t>
      </w:r>
      <w:r w:rsidR="00770A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5C6E">
        <w:rPr>
          <w:rFonts w:ascii="Times New Roman" w:hAnsi="Times New Roman" w:cs="Times New Roman"/>
          <w:b/>
          <w:sz w:val="24"/>
          <w:szCs w:val="24"/>
        </w:rPr>
        <w:t xml:space="preserve">or </w:t>
      </w:r>
      <w:r>
        <w:rPr>
          <w:rFonts w:ascii="Times New Roman" w:hAnsi="Times New Roman" w:cs="Times New Roman"/>
          <w:b/>
          <w:sz w:val="24"/>
          <w:szCs w:val="24"/>
        </w:rPr>
        <w:t>Seek</w:t>
      </w:r>
      <w:r w:rsidR="0037678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B4E9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73D86" w:rsidRPr="00CD5C6E">
        <w:rPr>
          <w:rFonts w:ascii="Times New Roman" w:hAnsi="Times New Roman" w:cs="Times New Roman"/>
          <w:b/>
          <w:sz w:val="24"/>
          <w:szCs w:val="24"/>
        </w:rPr>
        <w:t xml:space="preserve"> to </w:t>
      </w:r>
      <w:r w:rsidR="007E46F3" w:rsidRPr="007E46F3">
        <w:rPr>
          <w:rFonts w:ascii="Times New Roman" w:hAnsi="Times New Roman" w:cs="Times New Roman"/>
          <w:sz w:val="24"/>
          <w:szCs w:val="24"/>
          <w:u w:val="single"/>
        </w:rPr>
        <w:t>Find</w:t>
      </w:r>
      <w:r w:rsidR="007E46F3" w:rsidRPr="00CD5C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D86" w:rsidRPr="00CD5C6E">
        <w:rPr>
          <w:rFonts w:ascii="Times New Roman" w:hAnsi="Times New Roman" w:cs="Times New Roman"/>
          <w:b/>
          <w:sz w:val="24"/>
          <w:szCs w:val="24"/>
        </w:rPr>
        <w:t xml:space="preserve">God’s </w:t>
      </w:r>
      <w:r w:rsidR="00BA12B4">
        <w:rPr>
          <w:rFonts w:ascii="Times New Roman" w:hAnsi="Times New Roman" w:cs="Times New Roman"/>
          <w:b/>
          <w:sz w:val="24"/>
          <w:szCs w:val="24"/>
        </w:rPr>
        <w:t>W</w:t>
      </w:r>
      <w:r w:rsidR="00BA12B4" w:rsidRPr="00CD5C6E">
        <w:rPr>
          <w:rFonts w:ascii="Times New Roman" w:hAnsi="Times New Roman" w:cs="Times New Roman"/>
          <w:b/>
          <w:sz w:val="24"/>
          <w:szCs w:val="24"/>
        </w:rPr>
        <w:t>ill?</w:t>
      </w:r>
      <w:r w:rsidR="00BA12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D86" w:rsidRPr="00CD5C6E">
        <w:rPr>
          <w:rFonts w:ascii="Times New Roman" w:hAnsi="Times New Roman" w:cs="Times New Roman"/>
          <w:b/>
          <w:sz w:val="24"/>
          <w:szCs w:val="24"/>
        </w:rPr>
        <w:t xml:space="preserve">(Rom. 12: 2; Eph. 5: 17) </w:t>
      </w:r>
    </w:p>
    <w:p w:rsidR="00CD5C6E" w:rsidRPr="00CD5C6E" w:rsidRDefault="00CD5C6E" w:rsidP="00CD5C6E">
      <w:pPr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873D86" w:rsidRPr="00CD5C6E" w:rsidRDefault="00CD5C6E" w:rsidP="00CD5C6E">
      <w:pPr>
        <w:pStyle w:val="ListParagraph"/>
        <w:numPr>
          <w:ilvl w:val="0"/>
          <w:numId w:val="5"/>
        </w:numPr>
        <w:spacing w:before="120" w:after="0" w:line="276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E46F3">
        <w:rPr>
          <w:rFonts w:ascii="Times New Roman" w:hAnsi="Times New Roman" w:cs="Times New Roman"/>
          <w:sz w:val="24"/>
          <w:szCs w:val="24"/>
          <w:u w:val="single"/>
        </w:rPr>
        <w:t>Independent</w:t>
      </w:r>
      <w:r>
        <w:rPr>
          <w:rFonts w:ascii="Times New Roman" w:hAnsi="Times New Roman" w:cs="Times New Roman"/>
          <w:b/>
          <w:sz w:val="24"/>
          <w:szCs w:val="24"/>
        </w:rPr>
        <w:t xml:space="preserve"> or </w:t>
      </w:r>
      <w:r w:rsidR="00873D86" w:rsidRPr="00CD5C6E">
        <w:rPr>
          <w:rFonts w:ascii="Times New Roman" w:hAnsi="Times New Roman" w:cs="Times New Roman"/>
          <w:b/>
          <w:sz w:val="24"/>
          <w:szCs w:val="24"/>
        </w:rPr>
        <w:t>God-</w:t>
      </w:r>
      <w:r w:rsidR="00BA12B4" w:rsidRPr="007E46F3">
        <w:rPr>
          <w:rFonts w:ascii="Times New Roman" w:hAnsi="Times New Roman" w:cs="Times New Roman"/>
          <w:sz w:val="24"/>
          <w:szCs w:val="24"/>
          <w:u w:val="single"/>
        </w:rPr>
        <w:t>Dependent</w:t>
      </w:r>
      <w:r w:rsidR="00BA12B4" w:rsidRPr="00CD5C6E">
        <w:rPr>
          <w:rFonts w:ascii="Times New Roman" w:hAnsi="Times New Roman" w:cs="Times New Roman"/>
          <w:b/>
          <w:sz w:val="24"/>
          <w:szCs w:val="24"/>
        </w:rPr>
        <w:t>?</w:t>
      </w:r>
      <w:r w:rsidR="00BA12B4" w:rsidRPr="00BA12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4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D86" w:rsidRPr="00CD5C6E">
        <w:rPr>
          <w:rFonts w:ascii="Times New Roman" w:hAnsi="Times New Roman" w:cs="Times New Roman"/>
          <w:b/>
          <w:sz w:val="24"/>
          <w:szCs w:val="24"/>
        </w:rPr>
        <w:t xml:space="preserve">(Is. 42: 1; John 15: 5) </w:t>
      </w:r>
    </w:p>
    <w:p w:rsidR="00CD5C6E" w:rsidRDefault="00CD5C6E" w:rsidP="00F15D5C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F15D5C" w:rsidRDefault="00F15D5C" w:rsidP="00F15D5C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F15D5C" w:rsidRPr="00CD5C6E" w:rsidRDefault="00F15D5C" w:rsidP="00F15D5C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873D86" w:rsidRDefault="00873D86" w:rsidP="00CD5C6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340C1" w:rsidRDefault="004340C1" w:rsidP="00CD5C6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479E5" w:rsidRDefault="00E479E5" w:rsidP="004340C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153D2" w:rsidRDefault="002153D2" w:rsidP="004340C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340C1" w:rsidRDefault="004340C1" w:rsidP="004340C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340C1">
        <w:rPr>
          <w:rFonts w:ascii="Times New Roman" w:hAnsi="Times New Roman" w:cs="Times New Roman"/>
          <w:b/>
          <w:sz w:val="24"/>
          <w:szCs w:val="24"/>
        </w:rPr>
        <w:t xml:space="preserve">Psalm 103 Praise for the LORD’s Mercies </w:t>
      </w:r>
      <w:r w:rsidR="003C7518" w:rsidRPr="004340C1">
        <w:rPr>
          <w:rFonts w:ascii="Times New Roman" w:hAnsi="Times New Roman" w:cs="Times New Roman"/>
          <w:b/>
          <w:sz w:val="24"/>
          <w:szCs w:val="24"/>
        </w:rPr>
        <w:t>a</w:t>
      </w:r>
      <w:r w:rsidRPr="004340C1">
        <w:rPr>
          <w:rFonts w:ascii="Times New Roman" w:hAnsi="Times New Roman" w:cs="Times New Roman"/>
          <w:b/>
          <w:sz w:val="24"/>
          <w:szCs w:val="24"/>
        </w:rPr>
        <w:t xml:space="preserve"> Psalm of David. </w:t>
      </w:r>
    </w:p>
    <w:p w:rsidR="004340C1" w:rsidRDefault="004340C1" w:rsidP="004340C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340C1">
        <w:rPr>
          <w:rFonts w:ascii="Times New Roman" w:hAnsi="Times New Roman" w:cs="Times New Roman"/>
          <w:b/>
          <w:sz w:val="24"/>
          <w:szCs w:val="24"/>
        </w:rPr>
        <w:t>1Bless the LORD, O my soul; And all that is within me, bless His hol</w:t>
      </w:r>
      <w:r w:rsidR="00A55A58">
        <w:rPr>
          <w:rFonts w:ascii="Times New Roman" w:hAnsi="Times New Roman" w:cs="Times New Roman"/>
          <w:b/>
          <w:sz w:val="24"/>
          <w:szCs w:val="24"/>
        </w:rPr>
        <w:t>y name!</w:t>
      </w:r>
      <w:bookmarkStart w:id="0" w:name="_GoBack"/>
      <w:bookmarkEnd w:id="0"/>
    </w:p>
    <w:p w:rsidR="004340C1" w:rsidRDefault="004340C1" w:rsidP="004340C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340C1">
        <w:rPr>
          <w:rFonts w:ascii="Times New Roman" w:hAnsi="Times New Roman" w:cs="Times New Roman"/>
          <w:b/>
          <w:sz w:val="24"/>
          <w:szCs w:val="24"/>
        </w:rPr>
        <w:t xml:space="preserve">2Bless the LORD, O my soul, </w:t>
      </w:r>
      <w:r w:rsidR="003C7518" w:rsidRPr="004340C1">
        <w:rPr>
          <w:rFonts w:ascii="Times New Roman" w:hAnsi="Times New Roman" w:cs="Times New Roman"/>
          <w:b/>
          <w:sz w:val="24"/>
          <w:szCs w:val="24"/>
        </w:rPr>
        <w:t>and</w:t>
      </w:r>
      <w:r w:rsidRPr="004340C1">
        <w:rPr>
          <w:rFonts w:ascii="Times New Roman" w:hAnsi="Times New Roman" w:cs="Times New Roman"/>
          <w:b/>
          <w:sz w:val="24"/>
          <w:szCs w:val="24"/>
        </w:rPr>
        <w:t xml:space="preserve"> forget not all His benefits: </w:t>
      </w:r>
    </w:p>
    <w:p w:rsidR="004340C1" w:rsidRDefault="004340C1" w:rsidP="004340C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340C1">
        <w:rPr>
          <w:rFonts w:ascii="Times New Roman" w:hAnsi="Times New Roman" w:cs="Times New Roman"/>
          <w:b/>
          <w:sz w:val="24"/>
          <w:szCs w:val="24"/>
        </w:rPr>
        <w:t xml:space="preserve">3Who forgives all your iniquities, Who heals all your diseases, </w:t>
      </w:r>
    </w:p>
    <w:p w:rsidR="004340C1" w:rsidRDefault="004340C1" w:rsidP="004340C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340C1">
        <w:rPr>
          <w:rFonts w:ascii="Times New Roman" w:hAnsi="Times New Roman" w:cs="Times New Roman"/>
          <w:b/>
          <w:sz w:val="24"/>
          <w:szCs w:val="24"/>
        </w:rPr>
        <w:t>4Who rede</w:t>
      </w:r>
      <w:r>
        <w:rPr>
          <w:rFonts w:ascii="Times New Roman" w:hAnsi="Times New Roman" w:cs="Times New Roman"/>
          <w:b/>
          <w:sz w:val="24"/>
          <w:szCs w:val="24"/>
        </w:rPr>
        <w:t xml:space="preserve">ems your life from destruction, </w:t>
      </w:r>
      <w:r w:rsidRPr="004340C1">
        <w:rPr>
          <w:rFonts w:ascii="Times New Roman" w:hAnsi="Times New Roman" w:cs="Times New Roman"/>
          <w:b/>
          <w:sz w:val="24"/>
          <w:szCs w:val="24"/>
        </w:rPr>
        <w:t xml:space="preserve">Who crowns you with lovingkindness and tender mercies, </w:t>
      </w:r>
    </w:p>
    <w:p w:rsidR="004340C1" w:rsidRDefault="004340C1" w:rsidP="004340C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340C1">
        <w:rPr>
          <w:rFonts w:ascii="Times New Roman" w:hAnsi="Times New Roman" w:cs="Times New Roman"/>
          <w:b/>
          <w:sz w:val="24"/>
          <w:szCs w:val="24"/>
        </w:rPr>
        <w:t>5Who satisfies your mouth with good things, So that your youth is renewed like the eagle’s.</w:t>
      </w:r>
    </w:p>
    <w:p w:rsidR="003A4650" w:rsidRDefault="003A4650" w:rsidP="004340C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A4650" w:rsidRPr="00561022" w:rsidRDefault="003A4650" w:rsidP="003A465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A4650" w:rsidRPr="00561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83187"/>
    <w:multiLevelType w:val="hybridMultilevel"/>
    <w:tmpl w:val="C8924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74A21"/>
    <w:multiLevelType w:val="hybridMultilevel"/>
    <w:tmpl w:val="4EBCFF9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DA4A8F"/>
    <w:multiLevelType w:val="hybridMultilevel"/>
    <w:tmpl w:val="C7B89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A4606"/>
    <w:multiLevelType w:val="hybridMultilevel"/>
    <w:tmpl w:val="2780D9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BC7AF4"/>
    <w:multiLevelType w:val="hybridMultilevel"/>
    <w:tmpl w:val="963618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4C"/>
    <w:rsid w:val="000F7DEB"/>
    <w:rsid w:val="00105F0D"/>
    <w:rsid w:val="001968D9"/>
    <w:rsid w:val="001A5C8A"/>
    <w:rsid w:val="001E184C"/>
    <w:rsid w:val="002153D2"/>
    <w:rsid w:val="0023732F"/>
    <w:rsid w:val="002628E7"/>
    <w:rsid w:val="00376785"/>
    <w:rsid w:val="00381A12"/>
    <w:rsid w:val="003A4650"/>
    <w:rsid w:val="003C7518"/>
    <w:rsid w:val="003D1451"/>
    <w:rsid w:val="003E303F"/>
    <w:rsid w:val="00427300"/>
    <w:rsid w:val="00433DCD"/>
    <w:rsid w:val="004340C1"/>
    <w:rsid w:val="004A6350"/>
    <w:rsid w:val="004C4255"/>
    <w:rsid w:val="004D3328"/>
    <w:rsid w:val="004D6CCD"/>
    <w:rsid w:val="00561022"/>
    <w:rsid w:val="00594188"/>
    <w:rsid w:val="005B3094"/>
    <w:rsid w:val="00604109"/>
    <w:rsid w:val="006B4A9F"/>
    <w:rsid w:val="00770A25"/>
    <w:rsid w:val="007C2C77"/>
    <w:rsid w:val="007E46F3"/>
    <w:rsid w:val="008456FD"/>
    <w:rsid w:val="00850490"/>
    <w:rsid w:val="00873D86"/>
    <w:rsid w:val="008A3982"/>
    <w:rsid w:val="009032AA"/>
    <w:rsid w:val="009B1F03"/>
    <w:rsid w:val="00A45D32"/>
    <w:rsid w:val="00A55A58"/>
    <w:rsid w:val="00AE3B2F"/>
    <w:rsid w:val="00BA12B4"/>
    <w:rsid w:val="00C25F7B"/>
    <w:rsid w:val="00C36C5A"/>
    <w:rsid w:val="00C43BD8"/>
    <w:rsid w:val="00C6282A"/>
    <w:rsid w:val="00CD1E20"/>
    <w:rsid w:val="00CD5C6E"/>
    <w:rsid w:val="00E02537"/>
    <w:rsid w:val="00E429CD"/>
    <w:rsid w:val="00E479E5"/>
    <w:rsid w:val="00E81D58"/>
    <w:rsid w:val="00F15D5C"/>
    <w:rsid w:val="00FB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2716C"/>
  <w15:chartTrackingRefBased/>
  <w15:docId w15:val="{390A1146-FEC6-4A72-8C07-28B36253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0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B2807-06DE-46D5-8A0A-FFBCB1409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Linton</dc:creator>
  <cp:keywords/>
  <dc:description/>
  <cp:lastModifiedBy>David Linton</cp:lastModifiedBy>
  <cp:revision>23</cp:revision>
  <cp:lastPrinted>2017-06-20T19:28:00Z</cp:lastPrinted>
  <dcterms:created xsi:type="dcterms:W3CDTF">2017-06-13T00:31:00Z</dcterms:created>
  <dcterms:modified xsi:type="dcterms:W3CDTF">2017-06-20T22:13:00Z</dcterms:modified>
</cp:coreProperties>
</file>